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B091D" w14:textId="4014D570" w:rsidR="00E6474E" w:rsidRPr="00307939" w:rsidRDefault="00733AF0" w:rsidP="009C324A">
      <w:pPr>
        <w:pStyle w:val="paragraph"/>
        <w:spacing w:before="0" w:beforeAutospacing="0" w:after="0" w:afterAutospacing="0"/>
        <w:textAlignment w:val="baseline"/>
        <w:rPr>
          <w:rFonts w:ascii="AR CENA" w:eastAsia="Calibri" w:hAnsi="AR CENA"/>
          <w:b/>
          <w:bCs/>
          <w:color w:val="FFFFFF" w:themeColor="background1"/>
          <w:kern w:val="24"/>
          <w:sz w:val="44"/>
          <w:szCs w:val="44"/>
          <w:lang w:val="en-GB"/>
          <w14:glow w14:rad="127000">
            <w14:schemeClr w14:val="accent2">
              <w14:lumMod w14:val="50000"/>
            </w14:schemeClr>
          </w14:glow>
        </w:rPr>
      </w:pPr>
      <w:r w:rsidRPr="000D7F67">
        <w:rPr>
          <w:b/>
          <w:bCs/>
          <w:noProof/>
          <w:sz w:val="20"/>
          <w:szCs w:val="20"/>
        </w:rPr>
        <w:drawing>
          <wp:anchor distT="0" distB="0" distL="114300" distR="114300" simplePos="0" relativeHeight="251659264" behindDoc="1" locked="0" layoutInCell="1" allowOverlap="1" wp14:anchorId="09B0E7D8" wp14:editId="05779544">
            <wp:simplePos x="0" y="0"/>
            <wp:positionH relativeFrom="column">
              <wp:posOffset>-563668</wp:posOffset>
            </wp:positionH>
            <wp:positionV relativeFrom="paragraph">
              <wp:posOffset>-809625</wp:posOffset>
            </wp:positionV>
            <wp:extent cx="6851345" cy="5872480"/>
            <wp:effectExtent l="0" t="0" r="0" b="0"/>
            <wp:wrapNone/>
            <wp:docPr id="3" name="Picture 8" descr="Risultato immagini per eucaristia luc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27840A8-F7AA-42F6-884F-8498905E05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Risultato immagini per eucaristia luc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27840A8-F7AA-42F6-884F-8498905E05B3}"/>
                        </a:ext>
                      </a:extLst>
                    </pic:cNvPr>
                    <pic:cNvPicPr>
                      <a:picLocks noChangeAspect="1" noChangeArrowheads="1"/>
                    </pic:cNvPicPr>
                  </pic:nvPicPr>
                  <pic:blipFill>
                    <a:blip r:embed="rId8">
                      <a:alphaModFix amt="20000"/>
                      <a:extLst>
                        <a:ext uri="{28A0092B-C50C-407E-A947-70E740481C1C}">
                          <a14:useLocalDpi xmlns:a14="http://schemas.microsoft.com/office/drawing/2010/main" val="0"/>
                        </a:ext>
                      </a:extLst>
                    </a:blip>
                    <a:srcRect/>
                    <a:stretch>
                      <a:fillRect/>
                    </a:stretch>
                  </pic:blipFill>
                  <pic:spPr bwMode="auto">
                    <a:xfrm>
                      <a:off x="0" y="0"/>
                      <a:ext cx="6851345" cy="5872480"/>
                    </a:xfrm>
                    <a:prstGeom prst="rect">
                      <a:avLst/>
                    </a:prstGeom>
                    <a:noFill/>
                    <a:effectLst>
                      <a:softEdge rad="1130300"/>
                    </a:effectLst>
                  </pic:spPr>
                </pic:pic>
              </a:graphicData>
            </a:graphic>
            <wp14:sizeRelH relativeFrom="margin">
              <wp14:pctWidth>0</wp14:pctWidth>
            </wp14:sizeRelH>
            <wp14:sizeRelV relativeFrom="margin">
              <wp14:pctHeight>0</wp14:pctHeight>
            </wp14:sizeRelV>
          </wp:anchor>
        </w:drawing>
      </w:r>
      <w:r w:rsidRPr="000D7F67">
        <w:rPr>
          <w:b/>
          <w:bCs/>
          <w:noProof/>
          <w:sz w:val="20"/>
          <w:szCs w:val="20"/>
        </w:rPr>
        <w:drawing>
          <wp:anchor distT="0" distB="0" distL="114300" distR="114300" simplePos="0" relativeHeight="251658240" behindDoc="1" locked="0" layoutInCell="1" allowOverlap="1" wp14:anchorId="5FA51E7C" wp14:editId="44DB09F6">
            <wp:simplePos x="0" y="0"/>
            <wp:positionH relativeFrom="column">
              <wp:posOffset>3140498</wp:posOffset>
            </wp:positionH>
            <wp:positionV relativeFrom="paragraph">
              <wp:posOffset>81703</wp:posOffset>
            </wp:positionV>
            <wp:extent cx="3150833" cy="2429340"/>
            <wp:effectExtent l="0" t="0" r="0" b="9525"/>
            <wp:wrapNone/>
            <wp:docPr id="2" name="Picture 2" descr="Risultato immagini per adoracion transfiguracion">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09A962-0E59-423F-BACB-F384BF70F5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isultato immagini per adoracion transfiguracion">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09A962-0E59-423F-BACB-F384BF70F5E8}"/>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870" r="5623" b="2"/>
                    <a:stretch/>
                  </pic:blipFill>
                  <pic:spPr bwMode="auto">
                    <a:xfrm>
                      <a:off x="0" y="0"/>
                      <a:ext cx="3150833" cy="2429340"/>
                    </a:xfrm>
                    <a:custGeom>
                      <a:avLst/>
                      <a:gdLst/>
                      <a:ahLst/>
                      <a:cxnLst/>
                      <a:rect l="l" t="t" r="r" b="b"/>
                      <a:pathLst>
                        <a:path w="5699887" h="4059244">
                          <a:moveTo>
                            <a:pt x="0" y="0"/>
                          </a:moveTo>
                          <a:lnTo>
                            <a:pt x="5699887" y="0"/>
                          </a:lnTo>
                          <a:lnTo>
                            <a:pt x="5699887" y="3944096"/>
                          </a:lnTo>
                          <a:lnTo>
                            <a:pt x="5525775" y="3980429"/>
                          </a:lnTo>
                          <a:cubicBezTo>
                            <a:pt x="5246154" y="4032190"/>
                            <a:pt x="4957865" y="4059244"/>
                            <a:pt x="4663256" y="4059244"/>
                          </a:cubicBezTo>
                          <a:cubicBezTo>
                            <a:pt x="2306390" y="4059244"/>
                            <a:pt x="353936" y="2327747"/>
                            <a:pt x="8566" y="67422"/>
                          </a:cubicBezTo>
                          <a:close/>
                        </a:path>
                      </a:pathLst>
                    </a:custGeom>
                    <a:noFill/>
                  </pic:spPr>
                </pic:pic>
              </a:graphicData>
            </a:graphic>
            <wp14:sizeRelH relativeFrom="margin">
              <wp14:pctWidth>0</wp14:pctWidth>
            </wp14:sizeRelH>
            <wp14:sizeRelV relativeFrom="margin">
              <wp14:pctHeight>0</wp14:pctHeight>
            </wp14:sizeRelV>
          </wp:anchor>
        </w:drawing>
      </w:r>
      <w:r w:rsidR="00940304" w:rsidRPr="00307939">
        <w:rPr>
          <w:rFonts w:ascii="AR CENA" w:eastAsia="Calibri" w:hAnsi="AR CENA"/>
          <w:b/>
          <w:bCs/>
          <w:color w:val="FFFFFF" w:themeColor="background1"/>
          <w:kern w:val="24"/>
          <w:sz w:val="44"/>
          <w:szCs w:val="44"/>
          <w:lang w:val="en-GB"/>
          <w14:glow w14:rad="127000">
            <w14:schemeClr w14:val="accent2">
              <w14:lumMod w14:val="50000"/>
            </w14:schemeClr>
          </w14:glow>
        </w:rPr>
        <w:t>Calabrian Family in prayer</w:t>
      </w:r>
    </w:p>
    <w:p w14:paraId="44B1EAF2" w14:textId="77777777" w:rsidR="00307939" w:rsidRPr="00307939" w:rsidRDefault="00307939" w:rsidP="0064635F">
      <w:pPr>
        <w:spacing w:line="256" w:lineRule="auto"/>
        <w:rPr>
          <w:rFonts w:ascii="AR CENA" w:eastAsia="Calibri" w:hAnsi="AR CENA"/>
          <w:b/>
          <w:bCs/>
          <w:kern w:val="24"/>
          <w:sz w:val="40"/>
          <w:szCs w:val="40"/>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307939">
        <w:rPr>
          <w:rFonts w:ascii="AR CENA" w:eastAsia="Calibri" w:hAnsi="AR CENA"/>
          <w:b/>
          <w:bCs/>
          <w:kern w:val="24"/>
          <w:sz w:val="40"/>
          <w:szCs w:val="40"/>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WORLD EUCHARISTIC ADORATION</w:t>
      </w:r>
    </w:p>
    <w:p w14:paraId="1F0CAFC7" w14:textId="77777777" w:rsidR="00307939" w:rsidRPr="00307939" w:rsidRDefault="00307939" w:rsidP="000D7F67">
      <w:pPr>
        <w:spacing w:after="0" w:line="240" w:lineRule="auto"/>
        <w:rPr>
          <w:rFonts w:ascii="AR CENA" w:eastAsia="Calibri" w:hAnsi="AR CENA"/>
          <w:b/>
          <w:bCs/>
          <w:color w:val="FFFFFF" w:themeColor="background1"/>
          <w:kern w:val="24"/>
          <w:sz w:val="40"/>
          <w:szCs w:val="40"/>
          <w:lang w:val="en-GB"/>
          <w14:shadow w14:blurRad="0" w14:dist="38100" w14:dir="2700000" w14:sx="100000" w14:sy="100000" w14:kx="0" w14:ky="0" w14:algn="tl">
            <w14:schemeClr w14:val="accent2"/>
          </w14:shadow>
          <w14:textOutline w14:w="6604" w14:cap="flat" w14:cmpd="sng" w14:algn="ctr">
            <w14:solidFill>
              <w14:srgbClr w14:val="C00000"/>
            </w14:solidFill>
            <w14:prstDash w14:val="solid"/>
            <w14:round/>
          </w14:textOutline>
        </w:rPr>
      </w:pPr>
      <w:r w:rsidRPr="00307939">
        <w:rPr>
          <w:rFonts w:ascii="AR CENA" w:eastAsia="Calibri" w:hAnsi="AR CENA"/>
          <w:b/>
          <w:bCs/>
          <w:color w:val="FFFFFF" w:themeColor="background1"/>
          <w:kern w:val="24"/>
          <w:sz w:val="40"/>
          <w:szCs w:val="40"/>
          <w:lang w:val="en-GB"/>
          <w14:shadow w14:blurRad="0" w14:dist="38100" w14:dir="2700000" w14:sx="100000" w14:sy="100000" w14:kx="0" w14:ky="0" w14:algn="tl">
            <w14:schemeClr w14:val="accent2"/>
          </w14:shadow>
          <w14:textOutline w14:w="6604" w14:cap="flat" w14:cmpd="sng" w14:algn="ctr">
            <w14:solidFill>
              <w14:srgbClr w14:val="C00000"/>
            </w14:solidFill>
            <w14:prstDash w14:val="solid"/>
            <w14:round/>
          </w14:textOutline>
        </w:rPr>
        <w:t>Saturday 27 February 2021</w:t>
      </w:r>
    </w:p>
    <w:p w14:paraId="4BBC59C5" w14:textId="2F44E820" w:rsidR="0061645F" w:rsidRPr="00307939" w:rsidRDefault="000D7F67" w:rsidP="000D7F67">
      <w:pPr>
        <w:spacing w:after="0" w:line="240" w:lineRule="auto"/>
        <w:rPr>
          <w:rFonts w:ascii="Architect" w:eastAsia="Times New Roman" w:hAnsi="Architect"/>
          <w:b/>
          <w:bCs/>
          <w:color w:val="FF0000"/>
          <w:kern w:val="24"/>
          <w:sz w:val="44"/>
          <w:szCs w:val="44"/>
          <w:lang w:val="en-GB"/>
          <w14:glow w14:rad="76200">
            <w14:schemeClr w14:val="bg1"/>
          </w14:glow>
        </w:rPr>
      </w:pPr>
      <w:r w:rsidRPr="00307939">
        <w:rPr>
          <w:rFonts w:ascii="Architect" w:eastAsia="Times New Roman" w:hAnsi="Architect"/>
          <w:b/>
          <w:bCs/>
          <w:color w:val="FF0000"/>
          <w:kern w:val="24"/>
          <w:sz w:val="56"/>
          <w:szCs w:val="56"/>
          <w:lang w:val="en-GB"/>
          <w14:glow w14:rad="76200">
            <w14:schemeClr w14:val="bg1"/>
          </w14:glow>
        </w:rPr>
        <w:t xml:space="preserve">  </w:t>
      </w:r>
      <w:r w:rsidR="00F01774" w:rsidRPr="00307939">
        <w:rPr>
          <w:rFonts w:ascii="Architect" w:eastAsia="Times New Roman" w:hAnsi="Architect"/>
          <w:b/>
          <w:bCs/>
          <w:color w:val="FF0000"/>
          <w:kern w:val="24"/>
          <w:sz w:val="44"/>
          <w:szCs w:val="44"/>
          <w:lang w:val="en-GB"/>
          <w14:glow w14:rad="76200">
            <w14:schemeClr w14:val="bg1"/>
          </w14:glow>
        </w:rPr>
        <w:t>«</w:t>
      </w:r>
      <w:r w:rsidR="00307939" w:rsidRPr="00307939">
        <w:rPr>
          <w:rFonts w:ascii="Architect" w:eastAsia="Times New Roman" w:hAnsi="Architect"/>
          <w:b/>
          <w:bCs/>
          <w:color w:val="FF0000"/>
          <w:kern w:val="24"/>
          <w:sz w:val="44"/>
          <w:szCs w:val="44"/>
          <w:lang w:val="en-GB"/>
          <w14:glow w14:rad="76200">
            <w14:schemeClr w14:val="bg1"/>
          </w14:glow>
        </w:rPr>
        <w:t>Master</w:t>
      </w:r>
      <w:r w:rsidR="00F01774" w:rsidRPr="00307939">
        <w:rPr>
          <w:rFonts w:ascii="Architect" w:eastAsia="Times New Roman" w:hAnsi="Architect"/>
          <w:b/>
          <w:bCs/>
          <w:color w:val="FF0000"/>
          <w:kern w:val="24"/>
          <w:sz w:val="44"/>
          <w:szCs w:val="44"/>
          <w:lang w:val="en-GB"/>
          <w14:glow w14:rad="76200">
            <w14:schemeClr w14:val="bg1"/>
          </w14:glow>
        </w:rPr>
        <w:t xml:space="preserve">, </w:t>
      </w:r>
    </w:p>
    <w:p w14:paraId="50C81223" w14:textId="3CD05CEB" w:rsidR="00F01774" w:rsidRPr="00307939" w:rsidRDefault="000D7F67" w:rsidP="000D7F67">
      <w:pPr>
        <w:spacing w:after="0" w:line="240" w:lineRule="auto"/>
        <w:rPr>
          <w:rFonts w:ascii="Architect" w:eastAsia="Times New Roman" w:hAnsi="Architect"/>
          <w:b/>
          <w:bCs/>
          <w:color w:val="FF0000"/>
          <w:kern w:val="24"/>
          <w:sz w:val="44"/>
          <w:szCs w:val="44"/>
          <w:lang w:val="en-GB"/>
          <w14:glow w14:rad="76200">
            <w14:schemeClr w14:val="bg1"/>
          </w14:glow>
        </w:rPr>
      </w:pPr>
      <w:r w:rsidRPr="00307939">
        <w:rPr>
          <w:rFonts w:ascii="Architect" w:eastAsia="Times New Roman" w:hAnsi="Architect"/>
          <w:b/>
          <w:bCs/>
          <w:color w:val="FF0000"/>
          <w:kern w:val="24"/>
          <w:sz w:val="44"/>
          <w:szCs w:val="44"/>
          <w:lang w:val="en-GB"/>
          <w14:glow w14:rad="76200">
            <w14:schemeClr w14:val="bg1"/>
          </w14:glow>
        </w:rPr>
        <w:t xml:space="preserve">        </w:t>
      </w:r>
      <w:proofErr w:type="gramStart"/>
      <w:r w:rsidR="00307939" w:rsidRPr="00307939">
        <w:rPr>
          <w:rFonts w:ascii="Architect" w:eastAsia="Times New Roman" w:hAnsi="Architect"/>
          <w:b/>
          <w:bCs/>
          <w:color w:val="FF0000"/>
          <w:kern w:val="24"/>
          <w:sz w:val="44"/>
          <w:szCs w:val="44"/>
          <w:lang w:val="en-GB"/>
          <w14:glow w14:rad="76200">
            <w14:schemeClr w14:val="bg1"/>
          </w14:glow>
        </w:rPr>
        <w:t>it</w:t>
      </w:r>
      <w:proofErr w:type="gramEnd"/>
      <w:r w:rsidR="00307939" w:rsidRPr="00307939">
        <w:rPr>
          <w:rFonts w:ascii="Architect" w:eastAsia="Times New Roman" w:hAnsi="Architect"/>
          <w:b/>
          <w:bCs/>
          <w:color w:val="FF0000"/>
          <w:kern w:val="24"/>
          <w:sz w:val="44"/>
          <w:szCs w:val="44"/>
          <w:lang w:val="en-GB"/>
          <w14:glow w14:rad="76200">
            <w14:schemeClr w14:val="bg1"/>
          </w14:glow>
        </w:rPr>
        <w:t xml:space="preserve"> is </w:t>
      </w:r>
      <w:r w:rsidR="00307939">
        <w:rPr>
          <w:rFonts w:ascii="Architect" w:eastAsia="Times New Roman" w:hAnsi="Architect"/>
          <w:b/>
          <w:bCs/>
          <w:color w:val="FF0000"/>
          <w:kern w:val="24"/>
          <w:sz w:val="44"/>
          <w:szCs w:val="44"/>
          <w:lang w:val="en-GB"/>
          <w14:glow w14:rad="76200">
            <w14:schemeClr w14:val="bg1"/>
          </w14:glow>
        </w:rPr>
        <w:t>good for us to be here</w:t>
      </w:r>
      <w:r w:rsidR="00F01774" w:rsidRPr="00307939">
        <w:rPr>
          <w:rFonts w:ascii="Architect" w:eastAsia="STXingkai" w:hAnsi="Architect"/>
          <w:b/>
          <w:bCs/>
          <w:color w:val="FF0000"/>
          <w:kern w:val="24"/>
          <w:sz w:val="44"/>
          <w:szCs w:val="44"/>
          <w:lang w:val="en-GB"/>
          <w14:glow w14:rad="76200">
            <w14:schemeClr w14:val="bg1"/>
          </w14:glow>
        </w:rPr>
        <w:t xml:space="preserve">!» </w:t>
      </w:r>
    </w:p>
    <w:p w14:paraId="5A345669" w14:textId="20E29C55" w:rsidR="00F01774" w:rsidRPr="00307939" w:rsidRDefault="00F01774" w:rsidP="00D951E5">
      <w:pPr>
        <w:pStyle w:val="paragraph"/>
        <w:spacing w:before="0" w:beforeAutospacing="0" w:after="0" w:afterAutospacing="0"/>
        <w:jc w:val="center"/>
        <w:textAlignment w:val="baseline"/>
        <w:rPr>
          <w:rStyle w:val="eop"/>
          <w:color w:val="663300"/>
          <w:lang w:val="en-GB"/>
        </w:rPr>
      </w:pPr>
    </w:p>
    <w:p w14:paraId="4200E886" w14:textId="4B079F2B" w:rsidR="00F01774" w:rsidRPr="00E14B4F" w:rsidRDefault="002F3BDD" w:rsidP="00733AF0">
      <w:pPr>
        <w:tabs>
          <w:tab w:val="left" w:pos="8507"/>
        </w:tabs>
        <w:spacing w:after="0" w:line="240" w:lineRule="auto"/>
        <w:rPr>
          <w:rFonts w:ascii="AR CENA" w:hAnsi="AR CENA"/>
          <w:color w:val="311597"/>
          <w:kern w:val="24"/>
          <w:sz w:val="44"/>
          <w:szCs w:val="44"/>
          <w:lang w:val="en-GB"/>
          <w14:glow w14:rad="76200">
            <w14:schemeClr w14:val="bg1"/>
          </w14:glow>
        </w:rPr>
      </w:pPr>
      <w:r>
        <w:rPr>
          <w:rFonts w:ascii="AR CENA" w:hAnsi="AR CENA"/>
          <w:color w:val="311597"/>
          <w:kern w:val="24"/>
          <w:sz w:val="44"/>
          <w:szCs w:val="44"/>
          <w:lang w:val="en-GB"/>
          <w14:glow w14:rad="76200">
            <w14:schemeClr w14:val="bg1"/>
          </w14:glow>
        </w:rPr>
        <w:t xml:space="preserve">       </w:t>
      </w:r>
      <w:r w:rsidR="00307939" w:rsidRPr="00E14B4F">
        <w:rPr>
          <w:rFonts w:ascii="AR CENA" w:hAnsi="AR CENA"/>
          <w:color w:val="311597"/>
          <w:kern w:val="24"/>
          <w:sz w:val="44"/>
          <w:szCs w:val="44"/>
          <w:lang w:val="en-GB"/>
          <w14:glow w14:rad="76200">
            <w14:schemeClr w14:val="bg1"/>
          </w14:glow>
        </w:rPr>
        <w:t>Lent</w:t>
      </w:r>
      <w:r w:rsidR="00F01774" w:rsidRPr="00E14B4F">
        <w:rPr>
          <w:rFonts w:ascii="AR CENA" w:hAnsi="AR CENA"/>
          <w:color w:val="311597"/>
          <w:kern w:val="24"/>
          <w:sz w:val="44"/>
          <w:szCs w:val="44"/>
          <w:lang w:val="en-GB"/>
          <w14:glow w14:rad="76200">
            <w14:schemeClr w14:val="bg1"/>
          </w14:glow>
        </w:rPr>
        <w:t xml:space="preserve">: </w:t>
      </w:r>
      <w:r w:rsidR="00733AF0">
        <w:rPr>
          <w:rFonts w:ascii="AR CENA" w:hAnsi="AR CENA"/>
          <w:color w:val="311597"/>
          <w:kern w:val="24"/>
          <w:sz w:val="44"/>
          <w:szCs w:val="44"/>
          <w:lang w:val="en-GB"/>
          <w14:glow w14:rad="76200">
            <w14:schemeClr w14:val="bg1"/>
          </w14:glow>
        </w:rPr>
        <w:tab/>
      </w:r>
    </w:p>
    <w:p w14:paraId="37E5279C" w14:textId="54CB1F7A" w:rsidR="00F01774" w:rsidRPr="00E14B4F" w:rsidRDefault="002F3BDD" w:rsidP="002F3BDD">
      <w:pPr>
        <w:spacing w:after="0" w:line="240" w:lineRule="auto"/>
        <w:rPr>
          <w:rFonts w:ascii="AR CENA" w:hAnsi="AR CENA"/>
          <w:color w:val="311597"/>
          <w:kern w:val="24"/>
          <w:sz w:val="44"/>
          <w:szCs w:val="44"/>
          <w:lang w:val="en-GB"/>
          <w14:glow w14:rad="76200">
            <w14:schemeClr w14:val="bg1"/>
          </w14:glow>
        </w:rPr>
      </w:pPr>
      <w:r>
        <w:rPr>
          <w:rFonts w:ascii="AR CENA" w:hAnsi="AR CENA"/>
          <w:color w:val="311597"/>
          <w:kern w:val="24"/>
          <w:sz w:val="44"/>
          <w:szCs w:val="44"/>
          <w:lang w:val="en-GB"/>
          <w14:glow w14:rad="76200">
            <w14:schemeClr w14:val="bg1"/>
          </w14:glow>
        </w:rPr>
        <w:t xml:space="preserve">           </w:t>
      </w:r>
      <w:r w:rsidR="00307939" w:rsidRPr="00E14B4F">
        <w:rPr>
          <w:rFonts w:ascii="AR CENA" w:hAnsi="AR CENA"/>
          <w:color w:val="311597"/>
          <w:kern w:val="24"/>
          <w:sz w:val="44"/>
          <w:szCs w:val="44"/>
          <w:lang w:val="en-GB"/>
          <w14:glow w14:rad="76200">
            <w14:schemeClr w14:val="bg1"/>
          </w14:glow>
        </w:rPr>
        <w:t>a time for renewing</w:t>
      </w:r>
      <w:r w:rsidR="00E14B4F" w:rsidRPr="00E14B4F">
        <w:rPr>
          <w:rFonts w:ascii="AR CENA" w:hAnsi="AR CENA"/>
          <w:color w:val="311597"/>
          <w:kern w:val="24"/>
          <w:sz w:val="44"/>
          <w:szCs w:val="44"/>
          <w:lang w:val="en-GB"/>
          <w14:glow w14:rad="76200">
            <w14:schemeClr w14:val="bg1"/>
          </w14:glow>
        </w:rPr>
        <w:t xml:space="preserve"> Faith, Hope and Love</w:t>
      </w:r>
      <w:r w:rsidR="00F01774" w:rsidRPr="00E14B4F">
        <w:rPr>
          <w:rFonts w:ascii="AR CENA" w:hAnsi="AR CENA"/>
          <w:color w:val="311597"/>
          <w:kern w:val="24"/>
          <w:sz w:val="40"/>
          <w:szCs w:val="40"/>
          <w:lang w:val="en-GB"/>
          <w14:glow w14:rad="76200">
            <w14:schemeClr w14:val="bg1"/>
          </w14:glow>
        </w:rPr>
        <w:t>.</w:t>
      </w:r>
    </w:p>
    <w:p w14:paraId="404F6C77" w14:textId="77777777" w:rsidR="00F01774" w:rsidRPr="00E14B4F" w:rsidRDefault="00F01774" w:rsidP="00D951E5">
      <w:pPr>
        <w:pStyle w:val="paragraph"/>
        <w:spacing w:before="0" w:beforeAutospacing="0" w:after="0" w:afterAutospacing="0"/>
        <w:jc w:val="center"/>
        <w:textAlignment w:val="baseline"/>
        <w:rPr>
          <w:rStyle w:val="eop"/>
          <w:color w:val="663300"/>
          <w:lang w:val="en-GB"/>
        </w:rPr>
      </w:pPr>
    </w:p>
    <w:p w14:paraId="78D67803" w14:textId="77777777" w:rsidR="00507153" w:rsidRPr="00507153" w:rsidRDefault="00507153" w:rsidP="00931D5C">
      <w:pPr>
        <w:pStyle w:val="paragraph"/>
        <w:spacing w:before="0" w:beforeAutospacing="0" w:after="0" w:afterAutospacing="0"/>
        <w:jc w:val="right"/>
        <w:textAlignment w:val="baseline"/>
        <w:rPr>
          <w:rFonts w:asciiTheme="minorHAnsi" w:hAnsiTheme="minorHAnsi" w:cstheme="minorBidi"/>
          <w:b/>
          <w:bCs/>
          <w:i/>
          <w:iCs/>
          <w:color w:val="FFFFFF" w:themeColor="background1"/>
          <w:kern w:val="24"/>
          <w:lang w:val="en-GB" w:eastAsia="en-US"/>
          <w14:shadow w14:blurRad="50800" w14:dist="38100" w14:dir="2700000" w14:sx="100000" w14:sy="100000" w14:kx="0" w14:ky="0" w14:algn="tl">
            <w14:srgbClr w14:val="000000"/>
          </w14:shadow>
        </w:rPr>
      </w:pPr>
      <w:r w:rsidRPr="00507153">
        <w:rPr>
          <w:rFonts w:asciiTheme="minorHAnsi" w:hAnsiTheme="minorHAnsi" w:cstheme="minorBidi"/>
          <w:b/>
          <w:bCs/>
          <w:i/>
          <w:iCs/>
          <w:color w:val="FFFFFF" w:themeColor="background1"/>
          <w:kern w:val="24"/>
          <w:lang w:val="en-GB" w:eastAsia="en-US"/>
          <w14:shadow w14:blurRad="50800" w14:dist="38100" w14:dir="2700000" w14:sx="100000" w14:sy="100000" w14:kx="0" w14:ky="0" w14:algn="tl">
            <w14:srgbClr w14:val="000000"/>
          </w14:shadow>
        </w:rPr>
        <w:t xml:space="preserve">Message of the Holy Father Francis </w:t>
      </w:r>
    </w:p>
    <w:p w14:paraId="3855255D" w14:textId="56C70FF0" w:rsidR="00B63F98" w:rsidRDefault="00507153" w:rsidP="00931D5C">
      <w:pPr>
        <w:pStyle w:val="paragraph"/>
        <w:spacing w:before="0" w:beforeAutospacing="0" w:after="0" w:afterAutospacing="0"/>
        <w:jc w:val="right"/>
        <w:textAlignment w:val="baseline"/>
        <w:rPr>
          <w:rStyle w:val="eop"/>
          <w:color w:val="663300"/>
        </w:rPr>
      </w:pPr>
      <w:r w:rsidRPr="00507153">
        <w:rPr>
          <w:rFonts w:asciiTheme="minorHAnsi" w:hAnsiTheme="minorHAnsi" w:cstheme="minorBidi"/>
          <w:b/>
          <w:bCs/>
          <w:i/>
          <w:iCs/>
          <w:color w:val="FFFFFF" w:themeColor="background1"/>
          <w:kern w:val="24"/>
          <w:lang w:eastAsia="en-US"/>
          <w14:shadow w14:blurRad="50800" w14:dist="38100" w14:dir="2700000" w14:sx="100000" w14:sy="100000" w14:kx="0" w14:ky="0" w14:algn="tl">
            <w14:srgbClr w14:val="000000"/>
          </w14:shadow>
        </w:rPr>
        <w:t xml:space="preserve">for </w:t>
      </w:r>
      <w:proofErr w:type="spellStart"/>
      <w:r w:rsidRPr="00507153">
        <w:rPr>
          <w:rFonts w:asciiTheme="minorHAnsi" w:hAnsiTheme="minorHAnsi" w:cstheme="minorBidi"/>
          <w:b/>
          <w:bCs/>
          <w:i/>
          <w:iCs/>
          <w:color w:val="FFFFFF" w:themeColor="background1"/>
          <w:kern w:val="24"/>
          <w:lang w:eastAsia="en-US"/>
          <w14:shadow w14:blurRad="50800" w14:dist="38100" w14:dir="2700000" w14:sx="100000" w14:sy="100000" w14:kx="0" w14:ky="0" w14:algn="tl">
            <w14:srgbClr w14:val="000000"/>
          </w14:shadow>
        </w:rPr>
        <w:t>Lent</w:t>
      </w:r>
      <w:proofErr w:type="spellEnd"/>
      <w:r w:rsidRPr="00507153">
        <w:rPr>
          <w:rFonts w:asciiTheme="minorHAnsi" w:hAnsiTheme="minorHAnsi" w:cstheme="minorBidi"/>
          <w:b/>
          <w:bCs/>
          <w:i/>
          <w:iCs/>
          <w:color w:val="FFFFFF" w:themeColor="background1"/>
          <w:kern w:val="24"/>
          <w:lang w:eastAsia="en-US"/>
          <w14:shadow w14:blurRad="50800" w14:dist="38100" w14:dir="2700000" w14:sx="100000" w14:sy="100000" w14:kx="0" w14:ky="0" w14:algn="tl">
            <w14:srgbClr w14:val="000000"/>
          </w14:shadow>
        </w:rPr>
        <w:t xml:space="preserve"> 2021</w:t>
      </w:r>
    </w:p>
    <w:p w14:paraId="796599CF" w14:textId="77777777" w:rsidR="00F07478" w:rsidRDefault="00F07478" w:rsidP="00D951E5">
      <w:pPr>
        <w:pStyle w:val="paragraph"/>
        <w:spacing w:before="0" w:beforeAutospacing="0" w:after="0" w:afterAutospacing="0"/>
        <w:jc w:val="center"/>
        <w:textAlignment w:val="baseline"/>
        <w:rPr>
          <w:rStyle w:val="eop"/>
          <w:color w:val="663300"/>
        </w:rPr>
      </w:pPr>
    </w:p>
    <w:p w14:paraId="7970372B" w14:textId="77777777" w:rsidR="00F07478" w:rsidRDefault="00F07478" w:rsidP="00D951E5">
      <w:pPr>
        <w:pStyle w:val="paragraph"/>
        <w:spacing w:before="0" w:beforeAutospacing="0" w:after="0" w:afterAutospacing="0"/>
        <w:jc w:val="center"/>
        <w:textAlignment w:val="baseline"/>
        <w:rPr>
          <w:rStyle w:val="eop"/>
          <w:color w:val="663300"/>
        </w:rPr>
      </w:pPr>
    </w:p>
    <w:p w14:paraId="0E7C4F31" w14:textId="77777777" w:rsidR="00F07478" w:rsidRDefault="00F07478" w:rsidP="00D951E5">
      <w:pPr>
        <w:pStyle w:val="paragraph"/>
        <w:spacing w:before="0" w:beforeAutospacing="0" w:after="0" w:afterAutospacing="0"/>
        <w:jc w:val="center"/>
        <w:textAlignment w:val="baseline"/>
        <w:rPr>
          <w:rStyle w:val="eop"/>
          <w:color w:val="663300"/>
        </w:rPr>
      </w:pPr>
    </w:p>
    <w:p w14:paraId="056C7340" w14:textId="77777777" w:rsidR="00F07478" w:rsidRDefault="00F07478" w:rsidP="00D951E5">
      <w:pPr>
        <w:pStyle w:val="paragraph"/>
        <w:spacing w:before="0" w:beforeAutospacing="0" w:after="0" w:afterAutospacing="0"/>
        <w:jc w:val="center"/>
        <w:textAlignment w:val="baseline"/>
        <w:rPr>
          <w:rStyle w:val="eop"/>
          <w:color w:val="663300"/>
        </w:rPr>
      </w:pPr>
    </w:p>
    <w:p w14:paraId="2466D4C4" w14:textId="51F6D594" w:rsidR="00D951E5" w:rsidRPr="00A3406B" w:rsidRDefault="00D951E5" w:rsidP="00D951E5">
      <w:pPr>
        <w:pStyle w:val="paragraph"/>
        <w:spacing w:before="0" w:beforeAutospacing="0" w:after="0" w:afterAutospacing="0"/>
        <w:jc w:val="center"/>
        <w:textAlignment w:val="baseline"/>
        <w:rPr>
          <w:rFonts w:ascii="Segoe UI" w:hAnsi="Segoe UI" w:cs="Segoe UI"/>
        </w:rPr>
      </w:pPr>
      <w:r w:rsidRPr="00A3406B">
        <w:rPr>
          <w:rStyle w:val="eop"/>
          <w:color w:val="663300"/>
        </w:rPr>
        <w:t> </w:t>
      </w:r>
    </w:p>
    <w:p w14:paraId="19019684" w14:textId="0034E7AD" w:rsidR="00F93364" w:rsidRPr="002F3BDD"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2F3BDD">
        <w:rPr>
          <w:rFonts w:ascii="Times New Roman" w:eastAsia="Times New Roman" w:hAnsi="Times New Roman" w:cs="Times New Roman"/>
          <w:b/>
          <w:bCs/>
          <w:i/>
          <w:iCs/>
          <w:color w:val="000000"/>
          <w:sz w:val="24"/>
          <w:szCs w:val="24"/>
          <w:lang w:val="en-GB" w:eastAsia="en-GB"/>
        </w:rPr>
        <w:t> </w:t>
      </w:r>
      <w:r w:rsidR="009566AE" w:rsidRPr="002F3BDD">
        <w:rPr>
          <w:rFonts w:ascii="Times New Roman" w:eastAsia="Times New Roman" w:hAnsi="Times New Roman" w:cs="Times New Roman"/>
          <w:b/>
          <w:bCs/>
          <w:i/>
          <w:iCs/>
          <w:color w:val="000000"/>
          <w:sz w:val="24"/>
          <w:szCs w:val="24"/>
          <w:lang w:val="en-GB" w:eastAsia="en-GB"/>
        </w:rPr>
        <w:t>E</w:t>
      </w:r>
      <w:r w:rsidRPr="002F3BDD">
        <w:rPr>
          <w:rFonts w:ascii="Times New Roman" w:eastAsia="Times New Roman" w:hAnsi="Times New Roman" w:cs="Times New Roman"/>
          <w:b/>
          <w:bCs/>
          <w:i/>
          <w:iCs/>
          <w:color w:val="000000"/>
          <w:sz w:val="24"/>
          <w:szCs w:val="24"/>
          <w:lang w:val="en-GB" w:eastAsia="en-GB"/>
        </w:rPr>
        <w:t>xposition hymn </w:t>
      </w:r>
    </w:p>
    <w:p w14:paraId="6CF80DCF" w14:textId="77777777" w:rsidR="00F93364" w:rsidRPr="00F93364" w:rsidRDefault="00F93364" w:rsidP="00F93364">
      <w:pPr>
        <w:spacing w:after="0" w:line="240" w:lineRule="auto"/>
        <w:jc w:val="both"/>
        <w:rPr>
          <w:rFonts w:eastAsia="Times New Roman" w:cstheme="minorHAnsi"/>
          <w:sz w:val="24"/>
          <w:szCs w:val="24"/>
          <w:lang w:val="en-GB" w:eastAsia="en-GB"/>
        </w:rPr>
      </w:pPr>
      <w:r w:rsidRPr="00F93364">
        <w:rPr>
          <w:rFonts w:eastAsia="Times New Roman" w:cstheme="minorHAnsi"/>
          <w:color w:val="663300"/>
          <w:sz w:val="24"/>
          <w:szCs w:val="24"/>
          <w:lang w:val="en-GB" w:eastAsia="en-GB"/>
        </w:rPr>
        <w:t> </w:t>
      </w:r>
    </w:p>
    <w:p w14:paraId="03369F76" w14:textId="77777777" w:rsidR="00F93364" w:rsidRPr="00F93364" w:rsidRDefault="00F93364" w:rsidP="00F23EE0">
      <w:pPr>
        <w:pStyle w:val="paragraph"/>
        <w:spacing w:before="0" w:beforeAutospacing="0" w:after="0" w:afterAutospacing="0"/>
        <w:jc w:val="both"/>
        <w:textAlignment w:val="baseline"/>
        <w:rPr>
          <w:rFonts w:cstheme="minorHAnsi"/>
          <w:lang w:val="en-GB" w:eastAsia="en-GB"/>
        </w:rPr>
      </w:pPr>
      <w:r w:rsidRPr="00F23EE0">
        <w:rPr>
          <w:rFonts w:ascii="AR CENA" w:eastAsia="Calibri" w:hAnsi="AR CENA"/>
          <w:kern w:val="24"/>
          <w:sz w:val="28"/>
          <w:szCs w:val="28"/>
          <w:lang w:val="pt-BR"/>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INTRODUCTION</w:t>
      </w:r>
    </w:p>
    <w:p w14:paraId="61901CA6" w14:textId="77777777" w:rsidR="00F93364" w:rsidRPr="002F3BDD" w:rsidRDefault="00F93364" w:rsidP="00F93364">
      <w:pPr>
        <w:spacing w:after="40" w:line="240" w:lineRule="auto"/>
        <w:ind w:firstLine="340"/>
        <w:jc w:val="both"/>
        <w:rPr>
          <w:rFonts w:ascii="Times New Roman" w:eastAsia="Times New Roman" w:hAnsi="Times New Roman" w:cs="Times New Roman"/>
          <w:sz w:val="24"/>
          <w:szCs w:val="24"/>
          <w:lang w:eastAsia="it-IT"/>
        </w:rPr>
      </w:pPr>
    </w:p>
    <w:p w14:paraId="70A801A4" w14:textId="77777777" w:rsidR="00F93364" w:rsidRPr="002F3BDD" w:rsidRDefault="00F93364" w:rsidP="00764959">
      <w:pPr>
        <w:spacing w:after="120" w:line="240" w:lineRule="auto"/>
        <w:ind w:left="708"/>
        <w:jc w:val="both"/>
        <w:textAlignment w:val="baseline"/>
        <w:rPr>
          <w:rFonts w:ascii="Times New Roman" w:eastAsia="Times New Roman" w:hAnsi="Times New Roman" w:cs="Times New Roman"/>
          <w:sz w:val="24"/>
          <w:szCs w:val="24"/>
          <w:lang w:val="en-GB" w:eastAsia="en-GB"/>
        </w:rPr>
      </w:pPr>
      <w:r w:rsidRPr="00957CDF">
        <w:rPr>
          <w:rFonts w:ascii="Times New Roman" w:eastAsia="Times New Roman" w:hAnsi="Times New Roman" w:cs="Times New Roman"/>
          <w:color w:val="000000"/>
          <w:sz w:val="24"/>
          <w:szCs w:val="24"/>
          <w:shd w:val="clear" w:color="auto" w:fill="FFFFFF"/>
          <w:lang w:val="en-US" w:eastAsia="it-IT"/>
        </w:rPr>
        <w:t>In</w:t>
      </w:r>
      <w:r w:rsidRPr="002F3BDD">
        <w:rPr>
          <w:rFonts w:ascii="Times New Roman" w:eastAsia="Times New Roman" w:hAnsi="Times New Roman" w:cs="Times New Roman"/>
          <w:color w:val="000000"/>
          <w:sz w:val="24"/>
          <w:szCs w:val="24"/>
          <w:shd w:val="clear" w:color="auto" w:fill="FFFFFF"/>
          <w:lang w:val="en-GB" w:eastAsia="en-GB"/>
        </w:rPr>
        <w:t xml:space="preserve"> our Lenten journey towards Easter, let us remember the One who “humbled himself and became obedient unto death, even death on a cross” (</w:t>
      </w:r>
      <w:r w:rsidRPr="002F3BDD">
        <w:rPr>
          <w:rFonts w:ascii="Times New Roman" w:eastAsia="Times New Roman" w:hAnsi="Times New Roman" w:cs="Times New Roman"/>
          <w:i/>
          <w:iCs/>
          <w:color w:val="000000"/>
          <w:sz w:val="24"/>
          <w:szCs w:val="24"/>
          <w:shd w:val="clear" w:color="auto" w:fill="FFFFFF"/>
          <w:lang w:val="en-GB" w:eastAsia="en-GB"/>
        </w:rPr>
        <w:t>Phil </w:t>
      </w:r>
      <w:r w:rsidRPr="002F3BDD">
        <w:rPr>
          <w:rFonts w:ascii="Times New Roman" w:eastAsia="Times New Roman" w:hAnsi="Times New Roman" w:cs="Times New Roman"/>
          <w:color w:val="000000"/>
          <w:sz w:val="24"/>
          <w:szCs w:val="24"/>
          <w:shd w:val="clear" w:color="auto" w:fill="FFFFFF"/>
          <w:lang w:val="en-GB" w:eastAsia="en-GB"/>
        </w:rPr>
        <w:t>2:8). During this season of conversion, let us renew our</w:t>
      </w:r>
      <w:r w:rsidRPr="002F3BDD">
        <w:rPr>
          <w:rFonts w:ascii="Times New Roman" w:eastAsia="Times New Roman" w:hAnsi="Times New Roman" w:cs="Times New Roman"/>
          <w:i/>
          <w:iCs/>
          <w:color w:val="000000"/>
          <w:sz w:val="24"/>
          <w:szCs w:val="24"/>
          <w:shd w:val="clear" w:color="auto" w:fill="FFFFFF"/>
          <w:lang w:val="en-GB" w:eastAsia="en-GB"/>
        </w:rPr>
        <w:t> faith</w:t>
      </w:r>
      <w:r w:rsidRPr="002F3BDD">
        <w:rPr>
          <w:rFonts w:ascii="Times New Roman" w:eastAsia="Times New Roman" w:hAnsi="Times New Roman" w:cs="Times New Roman"/>
          <w:color w:val="000000"/>
          <w:sz w:val="24"/>
          <w:szCs w:val="24"/>
          <w:shd w:val="clear" w:color="auto" w:fill="FFFFFF"/>
          <w:lang w:val="en-GB" w:eastAsia="en-GB"/>
        </w:rPr>
        <w:t>, draw from the “living water” of </w:t>
      </w:r>
      <w:r w:rsidRPr="002F3BDD">
        <w:rPr>
          <w:rFonts w:ascii="Times New Roman" w:eastAsia="Times New Roman" w:hAnsi="Times New Roman" w:cs="Times New Roman"/>
          <w:i/>
          <w:iCs/>
          <w:color w:val="000000"/>
          <w:sz w:val="24"/>
          <w:szCs w:val="24"/>
          <w:shd w:val="clear" w:color="auto" w:fill="FFFFFF"/>
          <w:lang w:val="en-GB" w:eastAsia="en-GB"/>
        </w:rPr>
        <w:t>hope,</w:t>
      </w:r>
      <w:r w:rsidRPr="002F3BDD">
        <w:rPr>
          <w:rFonts w:ascii="Times New Roman" w:eastAsia="Times New Roman" w:hAnsi="Times New Roman" w:cs="Times New Roman"/>
          <w:color w:val="000000"/>
          <w:sz w:val="24"/>
          <w:szCs w:val="24"/>
          <w:shd w:val="clear" w:color="auto" w:fill="FFFFFF"/>
          <w:lang w:val="en-GB" w:eastAsia="en-GB"/>
        </w:rPr>
        <w:t> and receive with open hearts the </w:t>
      </w:r>
      <w:r w:rsidRPr="002F3BDD">
        <w:rPr>
          <w:rFonts w:ascii="Times New Roman" w:eastAsia="Times New Roman" w:hAnsi="Times New Roman" w:cs="Times New Roman"/>
          <w:i/>
          <w:iCs/>
          <w:color w:val="000000"/>
          <w:sz w:val="24"/>
          <w:szCs w:val="24"/>
          <w:shd w:val="clear" w:color="auto" w:fill="FFFFFF"/>
          <w:lang w:val="en-GB" w:eastAsia="en-GB"/>
        </w:rPr>
        <w:t>love</w:t>
      </w:r>
      <w:r w:rsidRPr="002F3BDD">
        <w:rPr>
          <w:rFonts w:ascii="Times New Roman" w:eastAsia="Times New Roman" w:hAnsi="Times New Roman" w:cs="Times New Roman"/>
          <w:color w:val="000000"/>
          <w:sz w:val="24"/>
          <w:szCs w:val="24"/>
          <w:shd w:val="clear" w:color="auto" w:fill="FFFFFF"/>
          <w:lang w:val="en-GB" w:eastAsia="en-GB"/>
        </w:rPr>
        <w:t> of God, who makes us brothers and sisters in Christ. </w:t>
      </w:r>
    </w:p>
    <w:p w14:paraId="7853F2A7" w14:textId="77777777" w:rsidR="00F93364" w:rsidRPr="002F3BDD"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4790D718" w14:textId="77777777" w:rsidR="00F93364" w:rsidRPr="002F3BDD" w:rsidRDefault="00F93364" w:rsidP="00F93364">
      <w:pPr>
        <w:spacing w:after="0" w:line="240" w:lineRule="auto"/>
        <w:jc w:val="both"/>
        <w:rPr>
          <w:rFonts w:ascii="Times New Roman" w:eastAsia="Times New Roman" w:hAnsi="Times New Roman" w:cs="Times New Roman"/>
          <w:sz w:val="24"/>
          <w:szCs w:val="24"/>
          <w:lang w:val="en-GB" w:eastAsia="en-GB"/>
        </w:rPr>
      </w:pPr>
      <w:r w:rsidRPr="002F3BDD">
        <w:rPr>
          <w:rFonts w:ascii="Times New Roman" w:eastAsia="Times New Roman" w:hAnsi="Times New Roman" w:cs="Times New Roman"/>
          <w:color w:val="000000"/>
          <w:sz w:val="24"/>
          <w:szCs w:val="24"/>
          <w:lang w:val="en-GB" w:eastAsia="en-GB"/>
        </w:rPr>
        <w:t>With these words of Pope Francis in his message for Lent 2021</w:t>
      </w:r>
      <w:r w:rsidRPr="002F3BDD">
        <w:rPr>
          <w:rFonts w:ascii="Times New Roman" w:eastAsia="Times New Roman" w:hAnsi="Times New Roman" w:cs="Times New Roman"/>
          <w:color w:val="000000"/>
          <w:sz w:val="24"/>
          <w:szCs w:val="24"/>
          <w:vertAlign w:val="superscript"/>
          <w:lang w:val="en-GB" w:eastAsia="en-GB"/>
        </w:rPr>
        <w:t>1</w:t>
      </w:r>
      <w:r w:rsidRPr="002F3BDD">
        <w:rPr>
          <w:rFonts w:ascii="Times New Roman" w:eastAsia="Times New Roman" w:hAnsi="Times New Roman" w:cs="Times New Roman"/>
          <w:color w:val="000000"/>
          <w:sz w:val="24"/>
          <w:szCs w:val="24"/>
          <w:lang w:val="en-GB" w:eastAsia="en-GB"/>
        </w:rPr>
        <w:t>, we introduce this holy hour of prayer and Eucharistic adoration. As a Calabrian Family we stand before Jesus, the absolute Master of this Opera, and with joyful faith we proclaim: "</w:t>
      </w:r>
      <w:r w:rsidRPr="002F3BDD">
        <w:rPr>
          <w:rFonts w:ascii="Times New Roman" w:eastAsia="Times New Roman" w:hAnsi="Times New Roman" w:cs="Times New Roman"/>
          <w:i/>
          <w:iCs/>
          <w:color w:val="000000"/>
          <w:sz w:val="24"/>
          <w:szCs w:val="24"/>
          <w:lang w:val="en-GB" w:eastAsia="en-GB"/>
        </w:rPr>
        <w:t>Master, it is nice for us to be here</w:t>
      </w:r>
      <w:r w:rsidRPr="002F3BDD">
        <w:rPr>
          <w:rFonts w:ascii="Times New Roman" w:eastAsia="Times New Roman" w:hAnsi="Times New Roman" w:cs="Times New Roman"/>
          <w:color w:val="000000"/>
          <w:sz w:val="24"/>
          <w:szCs w:val="24"/>
          <w:lang w:val="en-GB" w:eastAsia="en-GB"/>
        </w:rPr>
        <w:t>!"</w:t>
      </w:r>
    </w:p>
    <w:p w14:paraId="1A989940" w14:textId="77777777" w:rsidR="00F93364" w:rsidRPr="002F3BDD"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6B3BE472" w14:textId="77777777" w:rsidR="00F93364" w:rsidRPr="002F3BDD" w:rsidRDefault="00F93364" w:rsidP="00F93364">
      <w:pPr>
        <w:spacing w:after="0" w:line="240" w:lineRule="auto"/>
        <w:jc w:val="both"/>
        <w:rPr>
          <w:rFonts w:ascii="Times New Roman" w:eastAsia="Times New Roman" w:hAnsi="Times New Roman" w:cs="Times New Roman"/>
          <w:sz w:val="24"/>
          <w:szCs w:val="24"/>
          <w:lang w:val="en-GB" w:eastAsia="en-GB"/>
        </w:rPr>
      </w:pPr>
      <w:r w:rsidRPr="002F3BDD">
        <w:rPr>
          <w:rFonts w:ascii="Times New Roman" w:eastAsia="Times New Roman" w:hAnsi="Times New Roman" w:cs="Times New Roman"/>
          <w:color w:val="000000"/>
          <w:sz w:val="24"/>
          <w:szCs w:val="24"/>
          <w:lang w:val="en-GB" w:eastAsia="en-GB"/>
        </w:rPr>
        <w:t xml:space="preserve">It is nice to be in communion with the whole Calabrian Family, and to know that you have called us, Jesus, to climb Mount Tabor together to meet you alive, present in the Eucharist, in your Word, in the silence of prayer. It is nice to hear the voice of the Father who repeats for us today: </w:t>
      </w:r>
      <w:r w:rsidRPr="002F3BDD">
        <w:rPr>
          <w:rFonts w:ascii="Times New Roman" w:eastAsia="Times New Roman" w:hAnsi="Times New Roman" w:cs="Times New Roman"/>
          <w:i/>
          <w:iCs/>
          <w:color w:val="000000"/>
          <w:sz w:val="24"/>
          <w:szCs w:val="24"/>
          <w:lang w:val="en-GB" w:eastAsia="en-GB"/>
        </w:rPr>
        <w:t>"This is my Son, the Beloved, listen to him</w:t>
      </w:r>
      <w:r w:rsidRPr="002F3BDD">
        <w:rPr>
          <w:rFonts w:ascii="Times New Roman" w:eastAsia="Times New Roman" w:hAnsi="Times New Roman" w:cs="Times New Roman"/>
          <w:color w:val="000000"/>
          <w:sz w:val="24"/>
          <w:szCs w:val="24"/>
          <w:lang w:val="en-GB" w:eastAsia="en-GB"/>
        </w:rPr>
        <w:t>!"</w:t>
      </w:r>
    </w:p>
    <w:p w14:paraId="73B7CC18" w14:textId="77777777" w:rsidR="00F93364" w:rsidRPr="002F3BDD"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6D1D9719" w14:textId="77777777" w:rsidR="00F93364" w:rsidRPr="002F3BDD" w:rsidRDefault="00F93364" w:rsidP="00F93364">
      <w:pPr>
        <w:spacing w:after="0" w:line="240" w:lineRule="auto"/>
        <w:jc w:val="both"/>
        <w:rPr>
          <w:rFonts w:ascii="Times New Roman" w:eastAsia="Times New Roman" w:hAnsi="Times New Roman" w:cs="Times New Roman"/>
          <w:sz w:val="24"/>
          <w:szCs w:val="24"/>
          <w:lang w:val="en-GB" w:eastAsia="en-GB"/>
        </w:rPr>
      </w:pPr>
      <w:r w:rsidRPr="002F3BDD">
        <w:rPr>
          <w:rFonts w:ascii="Times New Roman" w:eastAsia="Times New Roman" w:hAnsi="Times New Roman" w:cs="Times New Roman"/>
          <w:color w:val="000000"/>
          <w:sz w:val="24"/>
          <w:szCs w:val="24"/>
          <w:lang w:val="en-GB" w:eastAsia="en-GB"/>
        </w:rPr>
        <w:t>In this season of Lent we place ourselves before the Lord as Opera, as one Community, as one Family, to walk resolutely towards Easter, asking for the gift of conversion, and that of communion.</w:t>
      </w:r>
    </w:p>
    <w:p w14:paraId="233A86F4" w14:textId="77777777" w:rsidR="00F93364" w:rsidRPr="002F3BDD" w:rsidRDefault="00F93364" w:rsidP="00F93364">
      <w:pPr>
        <w:spacing w:after="0" w:line="240" w:lineRule="auto"/>
        <w:ind w:left="705"/>
        <w:jc w:val="both"/>
        <w:rPr>
          <w:rFonts w:ascii="Times New Roman" w:eastAsia="Times New Roman" w:hAnsi="Times New Roman" w:cs="Times New Roman"/>
          <w:sz w:val="24"/>
          <w:szCs w:val="24"/>
          <w:lang w:val="en-GB" w:eastAsia="en-GB"/>
        </w:rPr>
      </w:pPr>
      <w:r w:rsidRPr="002F3BDD">
        <w:rPr>
          <w:rFonts w:ascii="Times New Roman" w:eastAsia="Times New Roman" w:hAnsi="Times New Roman" w:cs="Times New Roman"/>
          <w:color w:val="ED7D31"/>
          <w:sz w:val="24"/>
          <w:szCs w:val="24"/>
          <w:lang w:val="en-GB" w:eastAsia="en-GB"/>
        </w:rPr>
        <w:t> </w:t>
      </w:r>
    </w:p>
    <w:p w14:paraId="175815A3" w14:textId="77777777" w:rsidR="00F93364" w:rsidRPr="002F3BDD"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2F3BDD">
        <w:rPr>
          <w:rFonts w:ascii="Times New Roman" w:eastAsia="Times New Roman" w:hAnsi="Times New Roman" w:cs="Times New Roman"/>
          <w:b/>
          <w:bCs/>
          <w:i/>
          <w:iCs/>
          <w:color w:val="000000"/>
          <w:sz w:val="24"/>
          <w:szCs w:val="24"/>
          <w:lang w:val="en-GB" w:eastAsia="en-GB"/>
        </w:rPr>
        <w:t>Hymn to Holy Spirit, followed by silence. </w:t>
      </w:r>
    </w:p>
    <w:p w14:paraId="7A19D018" w14:textId="40C5EA52" w:rsidR="00F93364" w:rsidRPr="00957CDF" w:rsidRDefault="00F93364" w:rsidP="003D250B">
      <w:pPr>
        <w:pStyle w:val="paragraph"/>
        <w:spacing w:before="0" w:beforeAutospacing="0" w:after="0" w:afterAutospacing="0"/>
        <w:jc w:val="both"/>
        <w:textAlignment w:val="baseline"/>
        <w:rPr>
          <w:rFonts w:ascii="AR CENA" w:eastAsia="Calibri" w:hAnsi="AR CENA"/>
          <w:kern w:val="24"/>
          <w:sz w:val="28"/>
          <w:szCs w:val="28"/>
          <w:lang w:val="en-US"/>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57CDF">
        <w:rPr>
          <w:rFonts w:ascii="AR CENA" w:eastAsia="Calibri" w:hAnsi="AR CENA"/>
          <w:kern w:val="24"/>
          <w:sz w:val="28"/>
          <w:szCs w:val="28"/>
          <w:lang w:val="en-US"/>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FIRST MOMENT</w:t>
      </w:r>
    </w:p>
    <w:p w14:paraId="4B5112CC" w14:textId="77777777" w:rsidR="00F93364" w:rsidRPr="00957CDF" w:rsidRDefault="00F93364" w:rsidP="00F93364">
      <w:pPr>
        <w:spacing w:after="0" w:line="240" w:lineRule="auto"/>
        <w:jc w:val="center"/>
        <w:rPr>
          <w:rFonts w:ascii="AR CENA" w:hAnsi="AR CENA"/>
          <w:i/>
          <w:iCs/>
          <w:color w:val="311597"/>
          <w:kern w:val="24"/>
          <w:sz w:val="28"/>
          <w:szCs w:val="28"/>
          <w:lang w:val="en-US"/>
          <w14:glow w14:rad="76200">
            <w14:schemeClr w14:val="bg1"/>
          </w14:glow>
        </w:rPr>
      </w:pPr>
      <w:r w:rsidRPr="00957CDF">
        <w:rPr>
          <w:rFonts w:ascii="AR CENA" w:hAnsi="AR CENA"/>
          <w:i/>
          <w:iCs/>
          <w:color w:val="311597"/>
          <w:kern w:val="24"/>
          <w:sz w:val="28"/>
          <w:szCs w:val="28"/>
          <w:lang w:val="en-US"/>
          <w14:glow w14:rad="76200">
            <w14:schemeClr w14:val="bg1"/>
          </w14:glow>
        </w:rPr>
        <w:t>“This is my son, the beloved, listen to him!” </w:t>
      </w:r>
    </w:p>
    <w:p w14:paraId="004B05B0" w14:textId="77777777" w:rsidR="00F93364" w:rsidRPr="00957CDF" w:rsidRDefault="00F93364" w:rsidP="00F93364">
      <w:pPr>
        <w:spacing w:after="0" w:line="240" w:lineRule="auto"/>
        <w:jc w:val="center"/>
        <w:rPr>
          <w:rFonts w:ascii="AR CENA" w:hAnsi="AR CENA"/>
          <w:color w:val="311597"/>
          <w:kern w:val="24"/>
          <w:sz w:val="28"/>
          <w:szCs w:val="28"/>
          <w:lang w:val="en-US"/>
          <w14:glow w14:rad="76200">
            <w14:schemeClr w14:val="bg1"/>
          </w14:glow>
        </w:rPr>
      </w:pPr>
      <w:r w:rsidRPr="00957CDF">
        <w:rPr>
          <w:rFonts w:ascii="AR CENA" w:hAnsi="AR CENA"/>
          <w:color w:val="311597"/>
          <w:kern w:val="24"/>
          <w:sz w:val="28"/>
          <w:szCs w:val="28"/>
          <w:lang w:val="en-US"/>
          <w14:glow w14:rad="76200">
            <w14:schemeClr w14:val="bg1"/>
          </w14:glow>
        </w:rPr>
        <w:t>BELIEVE in the love of God is to receive Jesus </w:t>
      </w:r>
    </w:p>
    <w:p w14:paraId="5925E1CA" w14:textId="4EC30428" w:rsidR="00F93364" w:rsidRDefault="00F93364" w:rsidP="00F93364">
      <w:pPr>
        <w:spacing w:after="0" w:line="240" w:lineRule="auto"/>
        <w:jc w:val="both"/>
        <w:rPr>
          <w:rFonts w:eastAsia="Times New Roman" w:cstheme="minorHAnsi"/>
          <w:color w:val="ED7D31"/>
          <w:sz w:val="12"/>
          <w:szCs w:val="12"/>
          <w:lang w:val="en-GB" w:eastAsia="en-GB"/>
        </w:rPr>
      </w:pPr>
      <w:r w:rsidRPr="00F93364">
        <w:rPr>
          <w:rFonts w:eastAsia="Times New Roman" w:cstheme="minorHAnsi"/>
          <w:color w:val="ED7D31"/>
          <w:sz w:val="12"/>
          <w:szCs w:val="12"/>
          <w:lang w:val="en-GB" w:eastAsia="en-GB"/>
        </w:rPr>
        <w:t> </w:t>
      </w:r>
    </w:p>
    <w:p w14:paraId="2A833F30" w14:textId="77777777" w:rsidR="00143508" w:rsidRPr="00F93364" w:rsidRDefault="00143508" w:rsidP="00F93364">
      <w:pPr>
        <w:spacing w:after="0" w:line="240" w:lineRule="auto"/>
        <w:jc w:val="both"/>
        <w:rPr>
          <w:rFonts w:eastAsia="Times New Roman" w:cstheme="minorHAnsi"/>
          <w:sz w:val="24"/>
          <w:szCs w:val="24"/>
          <w:lang w:val="en-GB" w:eastAsia="en-GB"/>
        </w:rPr>
      </w:pPr>
    </w:p>
    <w:p w14:paraId="1D53ECB6" w14:textId="7751E16F" w:rsidR="00F93364" w:rsidRPr="009E591E" w:rsidRDefault="00F93364" w:rsidP="009E591E">
      <w:pPr>
        <w:spacing w:after="120" w:line="240" w:lineRule="auto"/>
        <w:ind w:left="708"/>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shd w:val="clear" w:color="auto" w:fill="FFFFFF"/>
          <w:lang w:val="en-GB" w:eastAsia="en-GB"/>
        </w:rPr>
        <w:t>In this Lenten season, </w:t>
      </w:r>
      <w:r w:rsidRPr="009E591E">
        <w:rPr>
          <w:rFonts w:ascii="Times New Roman" w:eastAsia="Times New Roman" w:hAnsi="Times New Roman" w:cs="Times New Roman"/>
          <w:i/>
          <w:iCs/>
          <w:color w:val="000000"/>
          <w:sz w:val="24"/>
          <w:szCs w:val="24"/>
          <w:shd w:val="clear" w:color="auto" w:fill="FFFFFF"/>
          <w:lang w:val="en-GB" w:eastAsia="en-GB"/>
        </w:rPr>
        <w:t>accepting and living the truth revealed in Christ</w:t>
      </w:r>
      <w:r w:rsidRPr="009E591E">
        <w:rPr>
          <w:rFonts w:ascii="Times New Roman" w:eastAsia="Times New Roman" w:hAnsi="Times New Roman" w:cs="Times New Roman"/>
          <w:color w:val="000000"/>
          <w:sz w:val="24"/>
          <w:szCs w:val="24"/>
          <w:shd w:val="clear" w:color="auto" w:fill="FFFFFF"/>
          <w:lang w:val="en-GB" w:eastAsia="en-GB"/>
        </w:rPr>
        <w:t> means, first of all, opening our hearts to God’s word, which the Church passes on from generation to generation. This truth is not an abstract concept reserved for a chosen intelligent few. Instead, it is a message that all of us can receive and understand thanks to the wisdom of a heart open to the grandeur of God, who loves us even before we are aware of it. Christ himself is this truth. By taking on our humanity, even to its very limits, he has made himself the way – demanding, yet open to all – that leads to the fullness of life.</w:t>
      </w:r>
      <w:r w:rsidR="00143508">
        <w:rPr>
          <w:rFonts w:ascii="Times New Roman" w:eastAsia="Times New Roman" w:hAnsi="Times New Roman" w:cs="Times New Roman"/>
          <w:color w:val="000000"/>
          <w:sz w:val="24"/>
          <w:szCs w:val="24"/>
          <w:shd w:val="clear" w:color="auto" w:fill="FFFFFF"/>
          <w:lang w:val="en-GB" w:eastAsia="en-GB"/>
        </w:rPr>
        <w:t xml:space="preserve"> </w:t>
      </w:r>
      <w:r w:rsidR="00143508" w:rsidRPr="00143508">
        <w:rPr>
          <w:rFonts w:ascii="Times New Roman" w:eastAsia="Times New Roman" w:hAnsi="Times New Roman" w:cs="Times New Roman"/>
          <w:i/>
          <w:iCs/>
          <w:color w:val="000000"/>
          <w:sz w:val="24"/>
          <w:szCs w:val="24"/>
          <w:shd w:val="clear" w:color="auto" w:fill="FFFFFF"/>
          <w:lang w:val="en-GB" w:eastAsia="en-GB"/>
        </w:rPr>
        <w:t>(Message of the Holy Father Francis)</w:t>
      </w:r>
    </w:p>
    <w:p w14:paraId="37ACBA50" w14:textId="208694C8" w:rsidR="00F93364" w:rsidRPr="009E591E"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787471BD" w14:textId="77777777" w:rsidR="00F93364" w:rsidRPr="009E591E"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i/>
          <w:iCs/>
          <w:color w:val="000000"/>
          <w:sz w:val="24"/>
          <w:szCs w:val="24"/>
          <w:lang w:val="en-GB" w:eastAsia="en-GB"/>
        </w:rPr>
      </w:pPr>
      <w:r w:rsidRPr="009E591E">
        <w:rPr>
          <w:rFonts w:ascii="Times New Roman" w:eastAsia="Times New Roman" w:hAnsi="Times New Roman" w:cs="Times New Roman"/>
          <w:b/>
          <w:bCs/>
          <w:i/>
          <w:iCs/>
          <w:color w:val="000000"/>
          <w:sz w:val="24"/>
          <w:szCs w:val="24"/>
          <w:lang w:val="en-GB" w:eastAsia="en-GB"/>
        </w:rPr>
        <w:t>Let us listen the word of God that reveals in Jesus the love of the Father:</w:t>
      </w:r>
      <w:r w:rsidRPr="009E591E">
        <w:rPr>
          <w:rFonts w:ascii="Times New Roman" w:eastAsia="Times New Roman" w:hAnsi="Times New Roman" w:cs="Times New Roman"/>
          <w:i/>
          <w:iCs/>
          <w:color w:val="000000"/>
          <w:sz w:val="24"/>
          <w:szCs w:val="24"/>
          <w:lang w:val="en-GB" w:eastAsia="en-GB"/>
        </w:rPr>
        <w:t> </w:t>
      </w:r>
    </w:p>
    <w:p w14:paraId="263C6855"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ED7D31"/>
          <w:sz w:val="24"/>
          <w:szCs w:val="24"/>
          <w:lang w:val="en-GB" w:eastAsia="en-GB"/>
        </w:rPr>
        <w:t> </w:t>
      </w:r>
      <w:r w:rsidRPr="009E591E">
        <w:rPr>
          <w:rFonts w:ascii="Times New Roman" w:eastAsia="Times New Roman" w:hAnsi="Times New Roman" w:cs="Times New Roman"/>
          <w:i/>
          <w:iCs/>
          <w:color w:val="000000"/>
          <w:sz w:val="24"/>
          <w:szCs w:val="24"/>
          <w:lang w:val="en-GB" w:eastAsia="en-GB"/>
        </w:rPr>
        <w:t>From the Gospel of St.  Mark </w:t>
      </w:r>
      <w:r w:rsidRPr="009E591E">
        <w:rPr>
          <w:rFonts w:ascii="Times New Roman" w:eastAsia="Times New Roman" w:hAnsi="Times New Roman" w:cs="Times New Roman"/>
          <w:color w:val="000000"/>
          <w:sz w:val="24"/>
          <w:szCs w:val="24"/>
          <w:lang w:val="en-GB" w:eastAsia="en-GB"/>
        </w:rPr>
        <w:t>(Mk 9:2-7) </w:t>
      </w:r>
    </w:p>
    <w:p w14:paraId="767B4457"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proofErr w:type="gramStart"/>
      <w:r w:rsidRPr="009E591E">
        <w:rPr>
          <w:rFonts w:ascii="Times New Roman" w:eastAsia="Times New Roman" w:hAnsi="Times New Roman" w:cs="Times New Roman"/>
          <w:color w:val="000000"/>
          <w:sz w:val="24"/>
          <w:szCs w:val="24"/>
          <w:shd w:val="clear" w:color="auto" w:fill="FFFFFF"/>
          <w:lang w:val="en-GB" w:eastAsia="en-GB"/>
        </w:rPr>
        <w:t>And</w:t>
      </w:r>
      <w:proofErr w:type="gramEnd"/>
      <w:r w:rsidRPr="009E591E">
        <w:rPr>
          <w:rFonts w:ascii="Times New Roman" w:eastAsia="Times New Roman" w:hAnsi="Times New Roman" w:cs="Times New Roman"/>
          <w:color w:val="000000"/>
          <w:sz w:val="24"/>
          <w:szCs w:val="24"/>
          <w:shd w:val="clear" w:color="auto" w:fill="FFFFFF"/>
          <w:lang w:val="en-GB" w:eastAsia="en-GB"/>
        </w:rPr>
        <w:t xml:space="preserve"> after six days Jesus took with him Peter and James and John, and led them up a high mountain by themselves. And he was transfigured before them, and his clothes became radiant, intensely white, as no one</w:t>
      </w:r>
      <w:r w:rsidRPr="009E591E">
        <w:rPr>
          <w:rFonts w:ascii="Times New Roman" w:eastAsia="Times New Roman" w:hAnsi="Times New Roman" w:cs="Times New Roman"/>
          <w:color w:val="000000"/>
          <w:sz w:val="24"/>
          <w:szCs w:val="24"/>
          <w:shd w:val="clear" w:color="auto" w:fill="FFFFFF"/>
          <w:vertAlign w:val="superscript"/>
          <w:lang w:val="en-GB" w:eastAsia="en-GB"/>
        </w:rPr>
        <w:t xml:space="preserve"> </w:t>
      </w:r>
      <w:r w:rsidRPr="009E591E">
        <w:rPr>
          <w:rFonts w:ascii="Times New Roman" w:eastAsia="Times New Roman" w:hAnsi="Times New Roman" w:cs="Times New Roman"/>
          <w:color w:val="000000"/>
          <w:sz w:val="24"/>
          <w:szCs w:val="24"/>
          <w:shd w:val="clear" w:color="auto" w:fill="FFFFFF"/>
          <w:lang w:val="en-GB" w:eastAsia="en-GB"/>
        </w:rPr>
        <w:t xml:space="preserve">on earth could bleach them. </w:t>
      </w:r>
      <w:r w:rsidRPr="009E591E">
        <w:rPr>
          <w:rFonts w:ascii="Times New Roman" w:eastAsia="Times New Roman" w:hAnsi="Times New Roman" w:cs="Times New Roman"/>
          <w:b/>
          <w:bCs/>
          <w:color w:val="000000"/>
          <w:sz w:val="24"/>
          <w:szCs w:val="24"/>
          <w:shd w:val="clear" w:color="auto" w:fill="FFFFFF"/>
          <w:vertAlign w:val="superscript"/>
          <w:lang w:val="en-GB" w:eastAsia="en-GB"/>
        </w:rPr>
        <w:t> </w:t>
      </w:r>
      <w:r w:rsidRPr="009E591E">
        <w:rPr>
          <w:rFonts w:ascii="Times New Roman" w:eastAsia="Times New Roman" w:hAnsi="Times New Roman" w:cs="Times New Roman"/>
          <w:color w:val="000000"/>
          <w:sz w:val="24"/>
          <w:szCs w:val="24"/>
          <w:shd w:val="clear" w:color="auto" w:fill="FFFFFF"/>
          <w:lang w:val="en-GB" w:eastAsia="en-GB"/>
        </w:rPr>
        <w:t>And there appeared to them Elijah with Moses, and they were talking with Jesus. And Peter said to Jesus, “Rabbi, it is good that we are here. Let us make three tents, one for you and one for Moses and one for Elijah.” For he did not know what to say, for they were terrified. And a cloud overshadowed them, and a voice came out of the cloud, </w:t>
      </w:r>
      <w:r w:rsidRPr="009E591E">
        <w:rPr>
          <w:rFonts w:ascii="Times New Roman" w:eastAsia="Times New Roman" w:hAnsi="Times New Roman" w:cs="Times New Roman"/>
          <w:b/>
          <w:bCs/>
          <w:color w:val="000000"/>
          <w:sz w:val="24"/>
          <w:szCs w:val="24"/>
          <w:shd w:val="clear" w:color="auto" w:fill="FFFFFF"/>
          <w:lang w:val="en-GB" w:eastAsia="en-GB"/>
        </w:rPr>
        <w:t>“This is my beloved Son, listen to him.”</w:t>
      </w:r>
    </w:p>
    <w:p w14:paraId="71F9B809"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ED7D31"/>
          <w:sz w:val="24"/>
          <w:szCs w:val="24"/>
          <w:lang w:val="en-GB" w:eastAsia="en-GB"/>
        </w:rPr>
        <w:t>  </w:t>
      </w:r>
    </w:p>
    <w:p w14:paraId="141629FB" w14:textId="77777777" w:rsidR="00F93364" w:rsidRPr="009E591E"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color w:val="000000"/>
          <w:sz w:val="24"/>
          <w:szCs w:val="24"/>
          <w:lang w:val="en-GB" w:eastAsia="en-GB"/>
        </w:rPr>
      </w:pPr>
      <w:r w:rsidRPr="009E591E">
        <w:rPr>
          <w:rFonts w:ascii="Times New Roman" w:eastAsia="Times New Roman" w:hAnsi="Times New Roman" w:cs="Times New Roman"/>
          <w:b/>
          <w:bCs/>
          <w:i/>
          <w:iCs/>
          <w:color w:val="000000"/>
          <w:sz w:val="24"/>
          <w:szCs w:val="24"/>
          <w:lang w:val="en-GB" w:eastAsia="en-GB"/>
        </w:rPr>
        <w:t>from the writings of St. John Calabria</w:t>
      </w:r>
      <w:r w:rsidRPr="009E591E">
        <w:rPr>
          <w:rFonts w:ascii="Times New Roman" w:eastAsia="Times New Roman" w:hAnsi="Times New Roman" w:cs="Times New Roman"/>
          <w:color w:val="000000"/>
          <w:sz w:val="24"/>
          <w:szCs w:val="24"/>
          <w:lang w:val="en-GB" w:eastAsia="en-GB"/>
        </w:rPr>
        <w:t> </w:t>
      </w:r>
    </w:p>
    <w:p w14:paraId="31554DA3"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lang w:val="en-GB" w:eastAsia="en-GB"/>
        </w:rPr>
        <w:t xml:space="preserve">Faith, faith, this is our strength, the secret of our every victory, our omnipotence: Faith in the word of Jesus. Faith in that incarnate word: </w:t>
      </w:r>
      <w:r w:rsidRPr="009E591E">
        <w:rPr>
          <w:rFonts w:ascii="Times New Roman" w:eastAsia="Times New Roman" w:hAnsi="Times New Roman" w:cs="Times New Roman"/>
          <w:i/>
          <w:iCs/>
          <w:color w:val="000000"/>
          <w:sz w:val="24"/>
          <w:szCs w:val="24"/>
          <w:lang w:val="en-GB" w:eastAsia="en-GB"/>
        </w:rPr>
        <w:t xml:space="preserve">Et Verbum </w:t>
      </w:r>
      <w:proofErr w:type="spellStart"/>
      <w:r w:rsidRPr="009E591E">
        <w:rPr>
          <w:rFonts w:ascii="Times New Roman" w:eastAsia="Times New Roman" w:hAnsi="Times New Roman" w:cs="Times New Roman"/>
          <w:i/>
          <w:iCs/>
          <w:color w:val="000000"/>
          <w:sz w:val="24"/>
          <w:szCs w:val="24"/>
          <w:lang w:val="en-GB" w:eastAsia="en-GB"/>
        </w:rPr>
        <w:t>caro</w:t>
      </w:r>
      <w:proofErr w:type="spellEnd"/>
      <w:r w:rsidRPr="009E591E">
        <w:rPr>
          <w:rFonts w:ascii="Times New Roman" w:eastAsia="Times New Roman" w:hAnsi="Times New Roman" w:cs="Times New Roman"/>
          <w:i/>
          <w:iCs/>
          <w:color w:val="000000"/>
          <w:sz w:val="24"/>
          <w:szCs w:val="24"/>
          <w:lang w:val="en-GB" w:eastAsia="en-GB"/>
        </w:rPr>
        <w:t xml:space="preserve"> factum </w:t>
      </w:r>
      <w:proofErr w:type="spellStart"/>
      <w:r w:rsidRPr="009E591E">
        <w:rPr>
          <w:rFonts w:ascii="Times New Roman" w:eastAsia="Times New Roman" w:hAnsi="Times New Roman" w:cs="Times New Roman"/>
          <w:i/>
          <w:iCs/>
          <w:color w:val="000000"/>
          <w:sz w:val="24"/>
          <w:szCs w:val="24"/>
          <w:lang w:val="en-GB" w:eastAsia="en-GB"/>
        </w:rPr>
        <w:t>est</w:t>
      </w:r>
      <w:proofErr w:type="spellEnd"/>
      <w:r w:rsidRPr="009E591E">
        <w:rPr>
          <w:rFonts w:ascii="Times New Roman" w:eastAsia="Times New Roman" w:hAnsi="Times New Roman" w:cs="Times New Roman"/>
          <w:i/>
          <w:iCs/>
          <w:color w:val="000000"/>
          <w:sz w:val="24"/>
          <w:szCs w:val="24"/>
          <w:lang w:val="en-GB" w:eastAsia="en-GB"/>
        </w:rPr>
        <w:t>,</w:t>
      </w:r>
      <w:r w:rsidRPr="009E591E">
        <w:rPr>
          <w:rFonts w:ascii="Times New Roman" w:eastAsia="Times New Roman" w:hAnsi="Times New Roman" w:cs="Times New Roman"/>
          <w:color w:val="000000"/>
          <w:sz w:val="24"/>
          <w:szCs w:val="24"/>
          <w:lang w:val="en-GB" w:eastAsia="en-GB"/>
        </w:rPr>
        <w:t xml:space="preserve"> the Word became flesh, because the divine became flesh for us the word of eternal life, light to the nations, living truth, way of health to all peoples. This all-powerful word, who created heaven and earth, who redeemed the world, who will pronounce the last judgment; this word must be everything for us: and every word of him. This seeks all of our attention, all of our worship. It is also necessary that this word become for us the norm of life, lived life, to the greater glory of God, for our own and the health of others.     </w:t>
      </w:r>
    </w:p>
    <w:p w14:paraId="30903CAF"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lang w:val="en-GB" w:eastAsia="en-GB"/>
        </w:rPr>
        <w:t> </w:t>
      </w:r>
    </w:p>
    <w:p w14:paraId="2874D094" w14:textId="77777777" w:rsidR="00F93364" w:rsidRPr="009E591E"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color w:val="000000"/>
          <w:sz w:val="24"/>
          <w:szCs w:val="24"/>
          <w:lang w:val="en-GB" w:eastAsia="en-GB"/>
        </w:rPr>
      </w:pPr>
      <w:r w:rsidRPr="009E591E">
        <w:rPr>
          <w:rFonts w:ascii="Times New Roman" w:eastAsia="Times New Roman" w:hAnsi="Times New Roman" w:cs="Times New Roman"/>
          <w:b/>
          <w:bCs/>
          <w:i/>
          <w:iCs/>
          <w:color w:val="000000"/>
          <w:sz w:val="24"/>
          <w:szCs w:val="24"/>
          <w:lang w:val="en-GB" w:eastAsia="en-GB"/>
        </w:rPr>
        <w:t>From the message of Pope Francis.</w:t>
      </w:r>
      <w:r w:rsidRPr="009E591E">
        <w:rPr>
          <w:rFonts w:ascii="Times New Roman" w:eastAsia="Times New Roman" w:hAnsi="Times New Roman" w:cs="Times New Roman"/>
          <w:color w:val="000000"/>
          <w:sz w:val="24"/>
          <w:szCs w:val="24"/>
          <w:lang w:val="en-GB" w:eastAsia="en-GB"/>
        </w:rPr>
        <w:t> </w:t>
      </w:r>
    </w:p>
    <w:p w14:paraId="247290CA" w14:textId="77777777" w:rsidR="00F93364" w:rsidRPr="009E591E" w:rsidRDefault="00F93364" w:rsidP="00F93364">
      <w:pPr>
        <w:spacing w:after="12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i/>
          <w:iCs/>
          <w:color w:val="000000"/>
          <w:sz w:val="24"/>
          <w:szCs w:val="24"/>
          <w:shd w:val="clear" w:color="auto" w:fill="FFFFFF"/>
          <w:lang w:val="en-GB" w:eastAsia="en-GB"/>
        </w:rPr>
        <w:t>Lent is a time for believing</w:t>
      </w:r>
      <w:r w:rsidRPr="009E591E">
        <w:rPr>
          <w:rFonts w:ascii="Times New Roman" w:eastAsia="Times New Roman" w:hAnsi="Times New Roman" w:cs="Times New Roman"/>
          <w:color w:val="000000"/>
          <w:sz w:val="24"/>
          <w:szCs w:val="24"/>
          <w:shd w:val="clear" w:color="auto" w:fill="FFFFFF"/>
          <w:lang w:val="en-GB" w:eastAsia="en-GB"/>
        </w:rPr>
        <w:t>, for welcoming God into our lives and allowing him to “make his dwelling” among us (cf. </w:t>
      </w:r>
      <w:r w:rsidRPr="009E591E">
        <w:rPr>
          <w:rFonts w:ascii="Times New Roman" w:eastAsia="Times New Roman" w:hAnsi="Times New Roman" w:cs="Times New Roman"/>
          <w:i/>
          <w:iCs/>
          <w:color w:val="000000"/>
          <w:sz w:val="24"/>
          <w:szCs w:val="24"/>
          <w:shd w:val="clear" w:color="auto" w:fill="FFFFFF"/>
          <w:lang w:val="en-GB" w:eastAsia="en-GB"/>
        </w:rPr>
        <w:t>Jn</w:t>
      </w:r>
      <w:r w:rsidRPr="009E591E">
        <w:rPr>
          <w:rFonts w:ascii="Times New Roman" w:eastAsia="Times New Roman" w:hAnsi="Times New Roman" w:cs="Times New Roman"/>
          <w:color w:val="000000"/>
          <w:sz w:val="24"/>
          <w:szCs w:val="24"/>
          <w:shd w:val="clear" w:color="auto" w:fill="FFFFFF"/>
          <w:lang w:val="en-GB" w:eastAsia="en-GB"/>
        </w:rPr>
        <w:t> 14:23). Fasting involves being freed from all that weighs us down – like consumerism or an excess of information, whether true or false – in order to open the doors of our hearts to the One who comes to us, poor in all things, yet “full of grace and truth” (</w:t>
      </w:r>
      <w:r w:rsidRPr="009E591E">
        <w:rPr>
          <w:rFonts w:ascii="Times New Roman" w:eastAsia="Times New Roman" w:hAnsi="Times New Roman" w:cs="Times New Roman"/>
          <w:i/>
          <w:iCs/>
          <w:color w:val="000000"/>
          <w:sz w:val="24"/>
          <w:szCs w:val="24"/>
          <w:shd w:val="clear" w:color="auto" w:fill="FFFFFF"/>
          <w:lang w:val="en-GB" w:eastAsia="en-GB"/>
        </w:rPr>
        <w:t>Jn</w:t>
      </w:r>
      <w:r w:rsidRPr="009E591E">
        <w:rPr>
          <w:rFonts w:ascii="Times New Roman" w:eastAsia="Times New Roman" w:hAnsi="Times New Roman" w:cs="Times New Roman"/>
          <w:color w:val="000000"/>
          <w:sz w:val="24"/>
          <w:szCs w:val="24"/>
          <w:shd w:val="clear" w:color="auto" w:fill="FFFFFF"/>
          <w:lang w:val="en-GB" w:eastAsia="en-GB"/>
        </w:rPr>
        <w:t> 1:14): the Son of God our Saviour.</w:t>
      </w:r>
    </w:p>
    <w:p w14:paraId="5A2952BF"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lang w:val="en-GB" w:eastAsia="en-GB"/>
        </w:rPr>
        <w:t> </w:t>
      </w:r>
    </w:p>
    <w:p w14:paraId="7E586085" w14:textId="77777777" w:rsidR="00F93364" w:rsidRPr="009E591E"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color w:val="000000"/>
          <w:sz w:val="24"/>
          <w:szCs w:val="24"/>
          <w:lang w:val="en-GB" w:eastAsia="en-GB"/>
        </w:rPr>
      </w:pPr>
      <w:r w:rsidRPr="009E591E">
        <w:rPr>
          <w:rFonts w:ascii="Times New Roman" w:eastAsia="Times New Roman" w:hAnsi="Times New Roman" w:cs="Times New Roman"/>
          <w:b/>
          <w:bCs/>
          <w:i/>
          <w:iCs/>
          <w:color w:val="000000"/>
          <w:sz w:val="24"/>
          <w:szCs w:val="24"/>
          <w:lang w:val="en-GB" w:eastAsia="en-GB"/>
        </w:rPr>
        <w:t>Spontaneous acts of faith</w:t>
      </w:r>
    </w:p>
    <w:p w14:paraId="1F7BC72E"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ED7D31"/>
          <w:sz w:val="24"/>
          <w:szCs w:val="24"/>
          <w:lang w:val="en-GB" w:eastAsia="en-GB"/>
        </w:rPr>
        <w:t> </w:t>
      </w:r>
      <w:r w:rsidRPr="009E591E">
        <w:rPr>
          <w:rFonts w:ascii="Times New Roman" w:eastAsia="Times New Roman" w:hAnsi="Times New Roman" w:cs="Times New Roman"/>
          <w:i/>
          <w:iCs/>
          <w:color w:val="000000"/>
          <w:sz w:val="24"/>
          <w:szCs w:val="24"/>
          <w:lang w:val="en-GB" w:eastAsia="en-GB"/>
        </w:rPr>
        <w:t>“Faith, faith, this is our strength...”</w:t>
      </w:r>
      <w:r w:rsidRPr="009E591E">
        <w:rPr>
          <w:rFonts w:ascii="Times New Roman" w:eastAsia="Times New Roman" w:hAnsi="Times New Roman" w:cs="Times New Roman"/>
          <w:color w:val="000000"/>
          <w:sz w:val="24"/>
          <w:szCs w:val="24"/>
          <w:lang w:val="en-GB" w:eastAsia="en-GB"/>
        </w:rPr>
        <w:t>  </w:t>
      </w:r>
    </w:p>
    <w:p w14:paraId="6A94E2BC"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lang w:val="en-GB" w:eastAsia="en-GB"/>
        </w:rPr>
        <w:t>We are now invited to manifest our faith in Jesus, in his Word.</w:t>
      </w:r>
    </w:p>
    <w:p w14:paraId="6CCB3AE2"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r w:rsidRPr="009E591E">
        <w:rPr>
          <w:rFonts w:ascii="Times New Roman" w:eastAsia="Times New Roman" w:hAnsi="Times New Roman" w:cs="Times New Roman"/>
          <w:color w:val="000000"/>
          <w:sz w:val="24"/>
          <w:szCs w:val="24"/>
          <w:lang w:val="en-GB" w:eastAsia="en-GB"/>
        </w:rPr>
        <w:t>We can do this with short acts of faith.</w:t>
      </w:r>
    </w:p>
    <w:p w14:paraId="4B9EE238" w14:textId="77777777" w:rsidR="00F93364" w:rsidRPr="009E591E"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29594A66" w14:textId="77777777" w:rsidR="00F93364" w:rsidRPr="009E591E" w:rsidRDefault="00F93364" w:rsidP="00F93364">
      <w:pPr>
        <w:spacing w:after="0" w:line="240" w:lineRule="auto"/>
        <w:jc w:val="both"/>
        <w:rPr>
          <w:rFonts w:ascii="Times New Roman" w:eastAsia="Times New Roman" w:hAnsi="Times New Roman" w:cs="Times New Roman"/>
          <w:color w:val="000000"/>
          <w:sz w:val="24"/>
          <w:szCs w:val="24"/>
          <w:lang w:val="en-GB" w:eastAsia="en-GB"/>
        </w:rPr>
      </w:pPr>
      <w:r w:rsidRPr="009E591E">
        <w:rPr>
          <w:rFonts w:ascii="Times New Roman" w:eastAsia="Times New Roman" w:hAnsi="Times New Roman" w:cs="Times New Roman"/>
          <w:i/>
          <w:iCs/>
          <w:color w:val="000000"/>
          <w:sz w:val="24"/>
          <w:szCs w:val="24"/>
          <w:lang w:val="en-GB" w:eastAsia="en-GB"/>
        </w:rPr>
        <w:t>(Refrain at every third prayer.)</w:t>
      </w:r>
      <w:r w:rsidRPr="009E591E">
        <w:rPr>
          <w:rFonts w:ascii="Times New Roman" w:eastAsia="Times New Roman" w:hAnsi="Times New Roman" w:cs="Times New Roman"/>
          <w:color w:val="000000"/>
          <w:sz w:val="24"/>
          <w:szCs w:val="24"/>
          <w:lang w:val="en-GB" w:eastAsia="en-GB"/>
        </w:rPr>
        <w:t> </w:t>
      </w:r>
    </w:p>
    <w:p w14:paraId="6187EC8A" w14:textId="77777777" w:rsidR="00F93364" w:rsidRPr="009E591E" w:rsidRDefault="00F93364" w:rsidP="00F93364">
      <w:pPr>
        <w:spacing w:after="0" w:line="240" w:lineRule="auto"/>
        <w:jc w:val="both"/>
        <w:rPr>
          <w:rFonts w:ascii="Times New Roman" w:eastAsia="Times New Roman" w:hAnsi="Times New Roman" w:cs="Times New Roman"/>
          <w:sz w:val="24"/>
          <w:szCs w:val="24"/>
          <w:lang w:val="en-GB" w:eastAsia="en-GB"/>
        </w:rPr>
      </w:pPr>
    </w:p>
    <w:p w14:paraId="18B3F79D" w14:textId="77777777" w:rsidR="00D25B8A" w:rsidRPr="009E591E" w:rsidRDefault="00F93364" w:rsidP="00F93364">
      <w:pPr>
        <w:spacing w:after="0" w:line="240" w:lineRule="auto"/>
        <w:jc w:val="both"/>
        <w:rPr>
          <w:rFonts w:ascii="Times New Roman" w:eastAsia="Times New Roman" w:hAnsi="Times New Roman" w:cs="Times New Roman"/>
          <w:color w:val="00B050"/>
          <w:sz w:val="24"/>
          <w:szCs w:val="24"/>
          <w:lang w:val="en-GB" w:eastAsia="en-GB"/>
        </w:rPr>
      </w:pPr>
      <w:r w:rsidRPr="009E591E">
        <w:rPr>
          <w:rFonts w:ascii="Times New Roman" w:eastAsia="Times New Roman" w:hAnsi="Times New Roman" w:cs="Times New Roman"/>
          <w:color w:val="00B050"/>
          <w:sz w:val="24"/>
          <w:szCs w:val="24"/>
          <w:lang w:val="en-GB" w:eastAsia="en-GB"/>
        </w:rPr>
        <w:t> </w:t>
      </w:r>
    </w:p>
    <w:p w14:paraId="368A60E5" w14:textId="5BADA813" w:rsidR="00F93364" w:rsidRPr="00736055" w:rsidRDefault="00F93364" w:rsidP="009E591E">
      <w:pPr>
        <w:pStyle w:val="paragraph"/>
        <w:spacing w:before="0" w:beforeAutospacing="0" w:after="0" w:afterAutospacing="0"/>
        <w:jc w:val="both"/>
        <w:textAlignment w:val="baseline"/>
        <w:rPr>
          <w:rFonts w:ascii="AR CENA" w:eastAsia="Calibri" w:hAnsi="AR CENA"/>
          <w:kern w:val="24"/>
          <w:sz w:val="28"/>
          <w:szCs w:val="28"/>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736055">
        <w:rPr>
          <w:rFonts w:ascii="AR CENA" w:eastAsia="Calibri" w:hAnsi="AR CENA"/>
          <w:kern w:val="24"/>
          <w:sz w:val="28"/>
          <w:szCs w:val="28"/>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 SECOND MOMENT</w:t>
      </w:r>
    </w:p>
    <w:p w14:paraId="16856A2D" w14:textId="77777777" w:rsidR="00F93364" w:rsidRPr="00736055" w:rsidRDefault="00F93364" w:rsidP="00F93364">
      <w:pPr>
        <w:spacing w:after="0" w:line="240" w:lineRule="auto"/>
        <w:jc w:val="center"/>
        <w:rPr>
          <w:rFonts w:ascii="AR CENA" w:hAnsi="AR CENA"/>
          <w:i/>
          <w:iCs/>
          <w:color w:val="311597"/>
          <w:kern w:val="24"/>
          <w:sz w:val="28"/>
          <w:szCs w:val="28"/>
          <w:lang w:val="en-GB"/>
          <w14:glow w14:rad="76200">
            <w14:schemeClr w14:val="bg1"/>
          </w14:glow>
        </w:rPr>
      </w:pPr>
      <w:r w:rsidRPr="00736055">
        <w:rPr>
          <w:rFonts w:ascii="AR CENA" w:hAnsi="AR CENA"/>
          <w:i/>
          <w:iCs/>
          <w:color w:val="311597"/>
          <w:kern w:val="24"/>
          <w:sz w:val="28"/>
          <w:szCs w:val="28"/>
          <w:lang w:val="en-GB"/>
          <w14:glow w14:rad="76200">
            <w14:schemeClr w14:val="bg1"/>
          </w14:glow>
        </w:rPr>
        <w:t>“While they come down the mount…”  </w:t>
      </w:r>
    </w:p>
    <w:p w14:paraId="174705CF" w14:textId="77777777" w:rsidR="00F93364" w:rsidRPr="00957CDF" w:rsidRDefault="00F93364" w:rsidP="00F93364">
      <w:pPr>
        <w:spacing w:after="0" w:line="240" w:lineRule="auto"/>
        <w:jc w:val="center"/>
        <w:rPr>
          <w:rFonts w:ascii="AR CENA" w:hAnsi="AR CENA"/>
          <w:color w:val="311597"/>
          <w:kern w:val="24"/>
          <w:sz w:val="28"/>
          <w:szCs w:val="28"/>
          <w:lang w:val="en-US"/>
          <w14:glow w14:rad="76200">
            <w14:schemeClr w14:val="bg1"/>
          </w14:glow>
        </w:rPr>
      </w:pPr>
      <w:r w:rsidRPr="00957CDF">
        <w:rPr>
          <w:rFonts w:ascii="AR CENA" w:hAnsi="AR CENA"/>
          <w:color w:val="311597"/>
          <w:kern w:val="24"/>
          <w:sz w:val="28"/>
          <w:szCs w:val="28"/>
          <w:lang w:val="en-US"/>
          <w14:glow w14:rad="76200">
            <w14:schemeClr w14:val="bg1"/>
          </w14:glow>
        </w:rPr>
        <w:t xml:space="preserve">HOPE permits us to continue our journey. </w:t>
      </w:r>
    </w:p>
    <w:p w14:paraId="1AB6984A" w14:textId="77777777" w:rsidR="00F93364" w:rsidRPr="00F93364" w:rsidRDefault="00F93364" w:rsidP="00F93364">
      <w:pPr>
        <w:spacing w:after="0" w:line="240" w:lineRule="auto"/>
        <w:ind w:left="705"/>
        <w:jc w:val="both"/>
        <w:rPr>
          <w:rFonts w:eastAsia="Times New Roman" w:cstheme="minorHAnsi"/>
          <w:sz w:val="24"/>
          <w:szCs w:val="24"/>
          <w:lang w:val="en-GB" w:eastAsia="en-GB"/>
        </w:rPr>
      </w:pPr>
      <w:r w:rsidRPr="00F93364">
        <w:rPr>
          <w:rFonts w:eastAsia="Times New Roman" w:cstheme="minorHAnsi"/>
          <w:color w:val="00B050"/>
          <w:sz w:val="24"/>
          <w:szCs w:val="24"/>
          <w:lang w:val="en-GB" w:eastAsia="en-GB"/>
        </w:rPr>
        <w:t> </w:t>
      </w:r>
    </w:p>
    <w:p w14:paraId="69FD0A4C" w14:textId="77777777" w:rsidR="00F93364" w:rsidRPr="00BF5409" w:rsidRDefault="00F93364" w:rsidP="00F93364">
      <w:pPr>
        <w:shd w:val="clear" w:color="auto" w:fill="FFFFFF"/>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i/>
          <w:iCs/>
          <w:color w:val="000000"/>
          <w:sz w:val="24"/>
          <w:szCs w:val="24"/>
          <w:lang w:val="en-GB" w:eastAsia="en-GB"/>
        </w:rPr>
        <w:t>Through recollection and silent prayer, </w:t>
      </w:r>
      <w:r w:rsidRPr="00BF5409">
        <w:rPr>
          <w:rFonts w:ascii="Times New Roman" w:eastAsia="Times New Roman" w:hAnsi="Times New Roman" w:cs="Times New Roman"/>
          <w:color w:val="000000"/>
          <w:sz w:val="24"/>
          <w:szCs w:val="24"/>
          <w:lang w:val="en-GB" w:eastAsia="en-GB"/>
        </w:rPr>
        <w:t>hope is given to us as inspiration and interior light, illuminating the challenges and choices we face in our mission. Hence the need to pray (cf. </w:t>
      </w:r>
      <w:r w:rsidRPr="00BF5409">
        <w:rPr>
          <w:rFonts w:ascii="Times New Roman" w:eastAsia="Times New Roman" w:hAnsi="Times New Roman" w:cs="Times New Roman"/>
          <w:i/>
          <w:iCs/>
          <w:color w:val="000000"/>
          <w:sz w:val="24"/>
          <w:szCs w:val="24"/>
          <w:lang w:val="en-GB" w:eastAsia="en-GB"/>
        </w:rPr>
        <w:t>Mt</w:t>
      </w:r>
      <w:r w:rsidRPr="00BF5409">
        <w:rPr>
          <w:rFonts w:ascii="Times New Roman" w:eastAsia="Times New Roman" w:hAnsi="Times New Roman" w:cs="Times New Roman"/>
          <w:color w:val="000000"/>
          <w:sz w:val="24"/>
          <w:szCs w:val="24"/>
          <w:lang w:val="en-GB" w:eastAsia="en-GB"/>
        </w:rPr>
        <w:t> 6:6) and, in secret, to encounter the Father of tender love.</w:t>
      </w:r>
    </w:p>
    <w:p w14:paraId="2B810763" w14:textId="4D977F45" w:rsidR="00F93364" w:rsidRPr="00BF5409" w:rsidRDefault="00F93364" w:rsidP="00F93364">
      <w:pPr>
        <w:shd w:val="clear" w:color="auto" w:fill="FFFFFF"/>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i/>
          <w:iCs/>
          <w:color w:val="000000"/>
          <w:sz w:val="24"/>
          <w:szCs w:val="24"/>
          <w:lang w:val="en-GB" w:eastAsia="en-GB"/>
        </w:rPr>
        <w:t>To experience Lent in hope</w:t>
      </w:r>
      <w:r w:rsidRPr="00BF5409">
        <w:rPr>
          <w:rFonts w:ascii="Times New Roman" w:eastAsia="Times New Roman" w:hAnsi="Times New Roman" w:cs="Times New Roman"/>
          <w:color w:val="000000"/>
          <w:sz w:val="24"/>
          <w:szCs w:val="24"/>
          <w:lang w:val="en-GB" w:eastAsia="en-GB"/>
        </w:rPr>
        <w:t> entails growing in the realization that, in Jesus Christ, we are witnesses of new times, in which God is “making all things new” (cf. </w:t>
      </w:r>
      <w:r w:rsidRPr="00BF5409">
        <w:rPr>
          <w:rFonts w:ascii="Times New Roman" w:eastAsia="Times New Roman" w:hAnsi="Times New Roman" w:cs="Times New Roman"/>
          <w:i/>
          <w:iCs/>
          <w:color w:val="000000"/>
          <w:sz w:val="24"/>
          <w:szCs w:val="24"/>
          <w:lang w:val="en-GB" w:eastAsia="en-GB"/>
        </w:rPr>
        <w:t>Rev</w:t>
      </w:r>
      <w:r w:rsidRPr="00BF5409">
        <w:rPr>
          <w:rFonts w:ascii="Times New Roman" w:eastAsia="Times New Roman" w:hAnsi="Times New Roman" w:cs="Times New Roman"/>
          <w:color w:val="000000"/>
          <w:sz w:val="24"/>
          <w:szCs w:val="24"/>
          <w:lang w:val="en-GB" w:eastAsia="en-GB"/>
        </w:rPr>
        <w:t xml:space="preserve"> 21:1-6). </w:t>
      </w:r>
      <w:r w:rsidR="00143508" w:rsidRPr="00BF5409">
        <w:rPr>
          <w:rFonts w:ascii="Times New Roman" w:eastAsia="Times New Roman" w:hAnsi="Times New Roman" w:cs="Times New Roman"/>
          <w:i/>
          <w:iCs/>
          <w:color w:val="000000"/>
          <w:sz w:val="24"/>
          <w:szCs w:val="24"/>
          <w:shd w:val="clear" w:color="auto" w:fill="FFFFFF"/>
          <w:lang w:val="en-GB" w:eastAsia="en-GB"/>
        </w:rPr>
        <w:t>(Message of the Holy Father Francis)</w:t>
      </w:r>
    </w:p>
    <w:p w14:paraId="10052B86" w14:textId="29E46693" w:rsidR="00F93364" w:rsidRPr="00BF5409"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31635CE4" w14:textId="77777777"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color w:val="000000"/>
          <w:sz w:val="24"/>
          <w:szCs w:val="24"/>
          <w:lang w:val="en-GB" w:eastAsia="en-GB"/>
        </w:rPr>
      </w:pPr>
      <w:r w:rsidRPr="00BF5409">
        <w:rPr>
          <w:rFonts w:ascii="Times New Roman" w:eastAsia="Times New Roman" w:hAnsi="Times New Roman" w:cs="Times New Roman"/>
          <w:b/>
          <w:bCs/>
          <w:i/>
          <w:iCs/>
          <w:color w:val="000000"/>
          <w:sz w:val="24"/>
          <w:szCs w:val="24"/>
          <w:lang w:val="en-GB" w:eastAsia="en-GB"/>
        </w:rPr>
        <w:t>From the Gospel of Mark</w:t>
      </w:r>
      <w:r w:rsidRPr="00BF5409">
        <w:rPr>
          <w:rFonts w:ascii="Times New Roman" w:eastAsia="Times New Roman" w:hAnsi="Times New Roman" w:cs="Times New Roman"/>
          <w:i/>
          <w:iCs/>
          <w:color w:val="000000"/>
          <w:sz w:val="24"/>
          <w:szCs w:val="24"/>
          <w:lang w:val="en-GB" w:eastAsia="en-GB"/>
        </w:rPr>
        <w:t xml:space="preserve">. </w:t>
      </w:r>
      <w:r w:rsidRPr="00BF5409">
        <w:rPr>
          <w:rFonts w:ascii="Times New Roman" w:eastAsia="Times New Roman" w:hAnsi="Times New Roman" w:cs="Times New Roman"/>
          <w:color w:val="000000"/>
          <w:sz w:val="24"/>
          <w:szCs w:val="24"/>
          <w:lang w:val="en-GB" w:eastAsia="en-GB"/>
        </w:rPr>
        <w:t>(Mk 9:8-10)   </w:t>
      </w:r>
    </w:p>
    <w:p w14:paraId="4BEF6CEC" w14:textId="77777777" w:rsidR="00F93364" w:rsidRPr="00BF5409" w:rsidRDefault="00F93364" w:rsidP="00F93364">
      <w:pPr>
        <w:spacing w:after="0" w:line="240" w:lineRule="auto"/>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i/>
          <w:iCs/>
          <w:color w:val="000000"/>
          <w:sz w:val="24"/>
          <w:szCs w:val="24"/>
          <w:lang w:val="en-GB" w:eastAsia="en-GB"/>
        </w:rPr>
        <w:t>And suddenly, looking around, they no longer saw anyone with them but Jesus only.</w:t>
      </w:r>
    </w:p>
    <w:p w14:paraId="3B326843" w14:textId="77777777" w:rsidR="00F93364" w:rsidRPr="00BF5409" w:rsidRDefault="00F93364" w:rsidP="00F93364">
      <w:pPr>
        <w:spacing w:after="0" w:line="240" w:lineRule="auto"/>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b/>
          <w:bCs/>
          <w:i/>
          <w:iCs/>
          <w:color w:val="000000"/>
          <w:sz w:val="24"/>
          <w:szCs w:val="24"/>
          <w:lang w:val="en-GB" w:eastAsia="en-GB"/>
        </w:rPr>
        <w:t>And as they were coming down the mountain</w:t>
      </w:r>
      <w:r w:rsidRPr="00BF5409">
        <w:rPr>
          <w:rFonts w:ascii="Times New Roman" w:eastAsia="Times New Roman" w:hAnsi="Times New Roman" w:cs="Times New Roman"/>
          <w:i/>
          <w:iCs/>
          <w:color w:val="000000"/>
          <w:sz w:val="24"/>
          <w:szCs w:val="24"/>
          <w:lang w:val="en-GB" w:eastAsia="en-GB"/>
        </w:rPr>
        <w:t xml:space="preserve">, he charged them to tell no one what they had seen, until the Son of Man had risen from the dead. </w:t>
      </w:r>
      <w:proofErr w:type="gramStart"/>
      <w:r w:rsidRPr="00BF5409">
        <w:rPr>
          <w:rFonts w:ascii="Times New Roman" w:eastAsia="Times New Roman" w:hAnsi="Times New Roman" w:cs="Times New Roman"/>
          <w:i/>
          <w:iCs/>
          <w:color w:val="000000"/>
          <w:sz w:val="24"/>
          <w:szCs w:val="24"/>
          <w:lang w:val="en-GB" w:eastAsia="en-GB"/>
        </w:rPr>
        <w:t>So</w:t>
      </w:r>
      <w:proofErr w:type="gramEnd"/>
      <w:r w:rsidRPr="00BF5409">
        <w:rPr>
          <w:rFonts w:ascii="Times New Roman" w:eastAsia="Times New Roman" w:hAnsi="Times New Roman" w:cs="Times New Roman"/>
          <w:i/>
          <w:iCs/>
          <w:color w:val="000000"/>
          <w:sz w:val="24"/>
          <w:szCs w:val="24"/>
          <w:lang w:val="en-GB" w:eastAsia="en-GB"/>
        </w:rPr>
        <w:t xml:space="preserve"> they kept the matter to themselves, questioning what this rising from the dead might mean. </w:t>
      </w:r>
    </w:p>
    <w:p w14:paraId="17D6939B" w14:textId="77777777" w:rsidR="00F93364" w:rsidRPr="00BF5409" w:rsidRDefault="00F93364" w:rsidP="00F93364">
      <w:pPr>
        <w:spacing w:after="40" w:line="240" w:lineRule="auto"/>
        <w:ind w:firstLine="340"/>
        <w:jc w:val="both"/>
        <w:rPr>
          <w:rFonts w:ascii="Times New Roman" w:eastAsia="Times New Roman" w:hAnsi="Times New Roman" w:cs="Times New Roman"/>
          <w:sz w:val="24"/>
          <w:szCs w:val="24"/>
          <w:lang w:val="en-GB" w:eastAsia="it-IT"/>
        </w:rPr>
      </w:pPr>
    </w:p>
    <w:p w14:paraId="1C9A06DB" w14:textId="1B2B202E"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w:t>
      </w:r>
      <w:r w:rsidRPr="00BF5409">
        <w:rPr>
          <w:rFonts w:ascii="Times New Roman" w:eastAsia="Times New Roman" w:hAnsi="Times New Roman" w:cs="Times New Roman"/>
          <w:b/>
          <w:bCs/>
          <w:i/>
          <w:iCs/>
          <w:color w:val="000000"/>
          <w:sz w:val="24"/>
          <w:szCs w:val="24"/>
          <w:lang w:val="en-GB" w:eastAsia="en-GB"/>
        </w:rPr>
        <w:t>From the writings of St. John Calabria</w:t>
      </w:r>
    </w:p>
    <w:p w14:paraId="5C05C5FD" w14:textId="77777777" w:rsidR="00F93364" w:rsidRPr="00BF5409" w:rsidRDefault="00F93364" w:rsidP="00F93364">
      <w:pPr>
        <w:spacing w:after="0" w:line="240" w:lineRule="auto"/>
        <w:textAlignment w:val="baseline"/>
        <w:rPr>
          <w:rFonts w:ascii="Times New Roman" w:eastAsia="Times New Roman" w:hAnsi="Times New Roman" w:cs="Times New Roman"/>
          <w:color w:val="000000" w:themeColor="text1"/>
          <w:sz w:val="24"/>
          <w:szCs w:val="24"/>
          <w:lang w:val="en-GB" w:eastAsia="en-GB"/>
        </w:rPr>
      </w:pPr>
      <w:r w:rsidRPr="00BF5409">
        <w:rPr>
          <w:rFonts w:ascii="Times New Roman" w:eastAsia="Times New Roman" w:hAnsi="Times New Roman" w:cs="Times New Roman"/>
          <w:color w:val="FF0000"/>
          <w:sz w:val="24"/>
          <w:szCs w:val="24"/>
          <w:lang w:val="en-GB" w:eastAsia="en-GB"/>
        </w:rPr>
        <w:t> </w:t>
      </w:r>
      <w:r w:rsidRPr="00BF5409">
        <w:rPr>
          <w:rFonts w:ascii="Times New Roman" w:eastAsia="Times New Roman" w:hAnsi="Times New Roman" w:cs="Times New Roman"/>
          <w:color w:val="000000" w:themeColor="text1"/>
          <w:sz w:val="24"/>
          <w:szCs w:val="24"/>
          <w:lang w:val="en-GB" w:eastAsia="en-GB"/>
        </w:rPr>
        <w:t>God's conduct in the world must not discourage us, but must push us to trust, to joy, to hope, to love.</w:t>
      </w:r>
      <w:r w:rsidRPr="00BF5409">
        <w:rPr>
          <w:rFonts w:ascii="Times New Roman" w:eastAsia="Times New Roman" w:hAnsi="Times New Roman" w:cs="Times New Roman"/>
          <w:color w:val="00B050"/>
          <w:sz w:val="24"/>
          <w:szCs w:val="24"/>
          <w:lang w:val="en-GB" w:eastAsia="en-GB"/>
        </w:rPr>
        <w:t xml:space="preserve">  </w:t>
      </w:r>
      <w:r w:rsidRPr="00BF5409">
        <w:rPr>
          <w:rFonts w:ascii="Times New Roman" w:eastAsia="Times New Roman" w:hAnsi="Times New Roman" w:cs="Times New Roman"/>
          <w:color w:val="000000" w:themeColor="text1"/>
          <w:sz w:val="24"/>
          <w:szCs w:val="24"/>
          <w:vertAlign w:val="superscript"/>
          <w:lang w:val="en-GB" w:eastAsia="en-GB"/>
        </w:rPr>
        <w:t>2</w:t>
      </w:r>
      <w:r w:rsidRPr="00BF5409">
        <w:rPr>
          <w:rFonts w:ascii="Times New Roman" w:eastAsia="Times New Roman" w:hAnsi="Times New Roman" w:cs="Times New Roman"/>
          <w:color w:val="000000" w:themeColor="text1"/>
          <w:sz w:val="24"/>
          <w:szCs w:val="24"/>
          <w:lang w:val="en-GB" w:eastAsia="en-GB"/>
        </w:rPr>
        <w:t> </w:t>
      </w:r>
    </w:p>
    <w:p w14:paraId="64897138" w14:textId="77777777" w:rsidR="00F93364" w:rsidRPr="00BF5409" w:rsidRDefault="00F93364" w:rsidP="00F93364">
      <w:pPr>
        <w:spacing w:after="0" w:line="240" w:lineRule="auto"/>
        <w:textAlignment w:val="baseline"/>
        <w:rPr>
          <w:rFonts w:ascii="Times New Roman" w:eastAsia="Times New Roman" w:hAnsi="Times New Roman" w:cs="Times New Roman"/>
          <w:color w:val="000000" w:themeColor="text1"/>
          <w:sz w:val="24"/>
          <w:szCs w:val="24"/>
          <w:lang w:val="en-GB" w:eastAsia="en-GB"/>
        </w:rPr>
      </w:pPr>
      <w:r w:rsidRPr="00BF5409">
        <w:rPr>
          <w:rFonts w:ascii="Times New Roman" w:eastAsia="Times New Roman" w:hAnsi="Times New Roman" w:cs="Times New Roman"/>
          <w:color w:val="000000" w:themeColor="text1"/>
          <w:sz w:val="24"/>
          <w:szCs w:val="24"/>
          <w:lang w:val="en-GB" w:eastAsia="en-GB"/>
        </w:rPr>
        <w:t>What must make our hope invincible is the real presence of Jesus with us. When will we become aware of this sovereign fact?</w:t>
      </w:r>
    </w:p>
    <w:p w14:paraId="07C96A48" w14:textId="77777777" w:rsidR="00F93364" w:rsidRPr="00BF5409" w:rsidRDefault="00F93364" w:rsidP="00F93364">
      <w:pPr>
        <w:spacing w:after="120" w:line="240" w:lineRule="auto"/>
        <w:jc w:val="both"/>
        <w:textAlignment w:val="baseline"/>
        <w:rPr>
          <w:rFonts w:ascii="Times New Roman" w:eastAsia="Times New Roman" w:hAnsi="Times New Roman" w:cs="Times New Roman"/>
          <w:color w:val="FF0000"/>
          <w:sz w:val="24"/>
          <w:szCs w:val="24"/>
          <w:lang w:val="en-GB" w:eastAsia="en-GB"/>
        </w:rPr>
      </w:pPr>
      <w:r w:rsidRPr="00BF5409">
        <w:rPr>
          <w:rFonts w:ascii="Times New Roman" w:eastAsia="Times New Roman" w:hAnsi="Times New Roman" w:cs="Times New Roman"/>
          <w:color w:val="000000" w:themeColor="text1"/>
          <w:sz w:val="24"/>
          <w:szCs w:val="24"/>
          <w:lang w:val="en-GB" w:eastAsia="en-GB"/>
        </w:rPr>
        <w:t>Hope comes to us from faith in God the Father, who loves us and wants to save us endlessly in his glory; hope also comes to us from our own suffering, which we know is precious in Christ</w:t>
      </w:r>
      <w:r w:rsidRPr="00BF5409">
        <w:rPr>
          <w:rFonts w:ascii="Times New Roman" w:eastAsia="Times New Roman" w:hAnsi="Times New Roman" w:cs="Times New Roman"/>
          <w:color w:val="FF0000"/>
          <w:sz w:val="24"/>
          <w:szCs w:val="24"/>
          <w:lang w:val="en-GB" w:eastAsia="en-GB"/>
        </w:rPr>
        <w:t>.</w:t>
      </w:r>
    </w:p>
    <w:p w14:paraId="5698F066" w14:textId="6B946B2C"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color w:val="00B050"/>
          <w:sz w:val="24"/>
          <w:szCs w:val="24"/>
          <w:lang w:val="en-US" w:eastAsia="en-GB"/>
        </w:rPr>
        <w:t> </w:t>
      </w:r>
      <w:r w:rsidRPr="00BF5409">
        <w:rPr>
          <w:rFonts w:ascii="Times New Roman" w:eastAsia="Times New Roman" w:hAnsi="Times New Roman" w:cs="Times New Roman"/>
          <w:b/>
          <w:bCs/>
          <w:i/>
          <w:iCs/>
          <w:color w:val="000000"/>
          <w:sz w:val="24"/>
          <w:szCs w:val="24"/>
          <w:lang w:val="en-GB" w:eastAsia="en-GB"/>
        </w:rPr>
        <w:t>From the Message of Pope Francis. </w:t>
      </w:r>
    </w:p>
    <w:p w14:paraId="444B6FAB" w14:textId="77777777" w:rsidR="00F93364" w:rsidRPr="00BF5409" w:rsidRDefault="00F93364" w:rsidP="00F93364">
      <w:pPr>
        <w:shd w:val="clear" w:color="auto" w:fill="FFFFFF"/>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The Holy Spirit whom he will give in abundance through the paschal mystery, bestowing a hope that does not disappoint. Jesus had already spoken of this hope when, in telling of his passion and death, he said that he would “be raised on the third day” (</w:t>
      </w:r>
      <w:r w:rsidRPr="00BF5409">
        <w:rPr>
          <w:rFonts w:ascii="Times New Roman" w:eastAsia="Times New Roman" w:hAnsi="Times New Roman" w:cs="Times New Roman"/>
          <w:i/>
          <w:iCs/>
          <w:color w:val="000000"/>
          <w:sz w:val="24"/>
          <w:szCs w:val="24"/>
          <w:lang w:val="en-GB" w:eastAsia="en-GB"/>
        </w:rPr>
        <w:t>Mt</w:t>
      </w:r>
      <w:r w:rsidRPr="00BF5409">
        <w:rPr>
          <w:rFonts w:ascii="Times New Roman" w:eastAsia="Times New Roman" w:hAnsi="Times New Roman" w:cs="Times New Roman"/>
          <w:color w:val="000000"/>
          <w:sz w:val="24"/>
          <w:szCs w:val="24"/>
          <w:lang w:val="en-GB" w:eastAsia="en-GB"/>
        </w:rPr>
        <w:t> 20:19). Jesus was speaking of the future opened up by the Father’s mercy. Hoping with him and because of him means believing that history does not end with our mistakes, our violence and injustice, or the sin that crucifies Love. It means receiving from his open heart the Father’s forgiveness.</w:t>
      </w:r>
    </w:p>
    <w:p w14:paraId="1D07BB34" w14:textId="77777777" w:rsidR="00F93364" w:rsidRPr="00BF5409" w:rsidRDefault="00F93364" w:rsidP="00F93364">
      <w:pPr>
        <w:shd w:val="clear" w:color="auto" w:fill="FFFFFF"/>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i/>
          <w:iCs/>
          <w:color w:val="000000"/>
          <w:sz w:val="24"/>
          <w:szCs w:val="24"/>
          <w:lang w:val="en-GB" w:eastAsia="en-GB"/>
        </w:rPr>
        <w:t>In these times of trouble</w:t>
      </w:r>
      <w:r w:rsidRPr="00BF5409">
        <w:rPr>
          <w:rFonts w:ascii="Times New Roman" w:eastAsia="Times New Roman" w:hAnsi="Times New Roman" w:cs="Times New Roman"/>
          <w:color w:val="000000"/>
          <w:sz w:val="24"/>
          <w:szCs w:val="24"/>
          <w:lang w:val="en-GB" w:eastAsia="en-GB"/>
        </w:rPr>
        <w:t>, when everything seems fragile and uncertain, it may appear challenging to speak of hope. Yet Lent is precisely the season of hope, when we turn back to God who patiently continues to care for his creation which we have often mistreated (cf. </w:t>
      </w:r>
      <w:proofErr w:type="spellStart"/>
      <w:r w:rsidR="00C76AB5" w:rsidRPr="00BF5409">
        <w:rPr>
          <w:rFonts w:ascii="Times New Roman" w:hAnsi="Times New Roman" w:cs="Times New Roman"/>
          <w:sz w:val="24"/>
          <w:szCs w:val="24"/>
        </w:rPr>
        <w:fldChar w:fldCharType="begin"/>
      </w:r>
      <w:r w:rsidR="00C76AB5" w:rsidRPr="00BF5409">
        <w:rPr>
          <w:rFonts w:ascii="Times New Roman" w:hAnsi="Times New Roman" w:cs="Times New Roman"/>
          <w:sz w:val="24"/>
          <w:szCs w:val="24"/>
          <w:lang w:val="en-GB"/>
        </w:rPr>
        <w:instrText xml:space="preserve"> HYPERLINK "http://www.vatican.va/content/francesco/en/encyclicals/documents/papa-francesco_20150524_enciclica-laudato-si.html" </w:instrText>
      </w:r>
      <w:r w:rsidR="00C76AB5" w:rsidRPr="00BF5409">
        <w:rPr>
          <w:rFonts w:ascii="Times New Roman" w:hAnsi="Times New Roman" w:cs="Times New Roman"/>
          <w:sz w:val="24"/>
          <w:szCs w:val="24"/>
        </w:rPr>
        <w:fldChar w:fldCharType="separate"/>
      </w:r>
      <w:r w:rsidRPr="00BF5409">
        <w:rPr>
          <w:rFonts w:ascii="Times New Roman" w:eastAsia="Times New Roman" w:hAnsi="Times New Roman" w:cs="Times New Roman"/>
          <w:i/>
          <w:iCs/>
          <w:color w:val="663300"/>
          <w:sz w:val="24"/>
          <w:szCs w:val="24"/>
          <w:u w:val="single"/>
          <w:lang w:val="en-GB" w:eastAsia="en-GB"/>
        </w:rPr>
        <w:t>Laudato</w:t>
      </w:r>
      <w:proofErr w:type="spellEnd"/>
      <w:r w:rsidRPr="00BF5409">
        <w:rPr>
          <w:rFonts w:ascii="Times New Roman" w:eastAsia="Times New Roman" w:hAnsi="Times New Roman" w:cs="Times New Roman"/>
          <w:i/>
          <w:iCs/>
          <w:color w:val="663300"/>
          <w:sz w:val="24"/>
          <w:szCs w:val="24"/>
          <w:u w:val="single"/>
          <w:lang w:val="en-GB" w:eastAsia="en-GB"/>
        </w:rPr>
        <w:t xml:space="preserve"> Si’</w:t>
      </w:r>
      <w:r w:rsidR="00C76AB5" w:rsidRPr="00BF5409">
        <w:rPr>
          <w:rFonts w:ascii="Times New Roman" w:eastAsia="Times New Roman" w:hAnsi="Times New Roman" w:cs="Times New Roman"/>
          <w:i/>
          <w:iCs/>
          <w:color w:val="663300"/>
          <w:sz w:val="24"/>
          <w:szCs w:val="24"/>
          <w:u w:val="single"/>
          <w:lang w:val="en-GB" w:eastAsia="en-GB"/>
        </w:rPr>
        <w:fldChar w:fldCharType="end"/>
      </w:r>
      <w:r w:rsidRPr="00BF5409">
        <w:rPr>
          <w:rFonts w:ascii="Times New Roman" w:eastAsia="Times New Roman" w:hAnsi="Times New Roman" w:cs="Times New Roman"/>
          <w:color w:val="000000"/>
          <w:sz w:val="24"/>
          <w:szCs w:val="24"/>
          <w:lang w:val="en-GB" w:eastAsia="en-GB"/>
        </w:rPr>
        <w:t>, 32-33; 43-44). Saint Paul urges us to place our hope in reconciliation: “</w:t>
      </w:r>
      <w:r w:rsidRPr="00BF5409">
        <w:rPr>
          <w:rFonts w:ascii="Times New Roman" w:eastAsia="Times New Roman" w:hAnsi="Times New Roman" w:cs="Times New Roman"/>
          <w:i/>
          <w:color w:val="000000"/>
          <w:sz w:val="24"/>
          <w:szCs w:val="24"/>
          <w:lang w:val="en-GB" w:eastAsia="en-GB"/>
        </w:rPr>
        <w:t>Be reconciled to God”</w:t>
      </w:r>
      <w:r w:rsidRPr="00BF5409">
        <w:rPr>
          <w:rFonts w:ascii="Times New Roman" w:eastAsia="Times New Roman" w:hAnsi="Times New Roman" w:cs="Times New Roman"/>
          <w:color w:val="000000"/>
          <w:sz w:val="24"/>
          <w:szCs w:val="24"/>
          <w:lang w:val="en-GB" w:eastAsia="en-GB"/>
        </w:rPr>
        <w:t xml:space="preserve"> (</w:t>
      </w:r>
      <w:r w:rsidRPr="00BF5409">
        <w:rPr>
          <w:rFonts w:ascii="Times New Roman" w:eastAsia="Times New Roman" w:hAnsi="Times New Roman" w:cs="Times New Roman"/>
          <w:i/>
          <w:iCs/>
          <w:color w:val="000000"/>
          <w:sz w:val="24"/>
          <w:szCs w:val="24"/>
          <w:lang w:val="en-GB" w:eastAsia="en-GB"/>
        </w:rPr>
        <w:t>2 Cor</w:t>
      </w:r>
      <w:r w:rsidRPr="00BF5409">
        <w:rPr>
          <w:rFonts w:ascii="Times New Roman" w:eastAsia="Times New Roman" w:hAnsi="Times New Roman" w:cs="Times New Roman"/>
          <w:color w:val="000000"/>
          <w:sz w:val="24"/>
          <w:szCs w:val="24"/>
          <w:lang w:val="en-GB" w:eastAsia="en-GB"/>
        </w:rPr>
        <w:t> 5:20).</w:t>
      </w:r>
    </w:p>
    <w:p w14:paraId="4CA589B0" w14:textId="77777777" w:rsidR="00F93364" w:rsidRPr="00BF5409" w:rsidRDefault="00F93364" w:rsidP="00F93364">
      <w:pPr>
        <w:shd w:val="clear" w:color="auto" w:fill="FFFFFF"/>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sz w:val="24"/>
          <w:szCs w:val="24"/>
          <w:lang w:val="en-GB" w:eastAsia="en-GB"/>
        </w:rPr>
        <w:t> </w:t>
      </w:r>
    </w:p>
    <w:p w14:paraId="05A00FF0" w14:textId="77777777" w:rsidR="00F93364" w:rsidRPr="00BF5409" w:rsidRDefault="00F93364" w:rsidP="00F93364">
      <w:pPr>
        <w:spacing w:after="0" w:line="240" w:lineRule="auto"/>
        <w:ind w:left="705"/>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ED7D31"/>
          <w:sz w:val="24"/>
          <w:szCs w:val="24"/>
          <w:lang w:val="en-GB" w:eastAsia="en-GB"/>
        </w:rPr>
        <w:t> </w:t>
      </w:r>
    </w:p>
    <w:p w14:paraId="68902C59" w14:textId="77777777"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sz w:val="24"/>
          <w:szCs w:val="24"/>
          <w:lang w:val="en-US" w:eastAsia="en-GB"/>
        </w:rPr>
      </w:pPr>
      <w:r w:rsidRPr="00BF5409">
        <w:rPr>
          <w:rFonts w:ascii="Times New Roman" w:eastAsia="Times New Roman" w:hAnsi="Times New Roman" w:cs="Times New Roman"/>
          <w:b/>
          <w:bCs/>
          <w:i/>
          <w:iCs/>
          <w:color w:val="000000"/>
          <w:sz w:val="24"/>
          <w:szCs w:val="24"/>
          <w:lang w:val="en-GB" w:eastAsia="en-GB"/>
        </w:rPr>
        <w:t xml:space="preserve">Let us reflect in silence invoking the gift of hope for us and for the entire humanity. </w:t>
      </w:r>
    </w:p>
    <w:p w14:paraId="7E023B14" w14:textId="77777777" w:rsidR="00F93364" w:rsidRPr="00BF5409" w:rsidRDefault="00F93364" w:rsidP="00F93364">
      <w:pPr>
        <w:spacing w:after="0" w:line="240" w:lineRule="auto"/>
        <w:ind w:left="705"/>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w:t>
      </w:r>
    </w:p>
    <w:p w14:paraId="36A16BEC" w14:textId="36BC8BD1" w:rsidR="00F93364" w:rsidRPr="00BF5409" w:rsidRDefault="00F93364" w:rsidP="00F93364">
      <w:pPr>
        <w:spacing w:after="0" w:line="240" w:lineRule="auto"/>
        <w:jc w:val="both"/>
        <w:rPr>
          <w:rFonts w:ascii="Times New Roman" w:eastAsia="Times New Roman" w:hAnsi="Times New Roman" w:cs="Times New Roman"/>
          <w:color w:val="FF0000"/>
          <w:sz w:val="24"/>
          <w:szCs w:val="24"/>
          <w:lang w:val="en-GB" w:eastAsia="en-GB"/>
        </w:rPr>
      </w:pPr>
      <w:r w:rsidRPr="00BF5409">
        <w:rPr>
          <w:rFonts w:ascii="Times New Roman" w:eastAsia="Times New Roman" w:hAnsi="Times New Roman" w:cs="Times New Roman"/>
          <w:color w:val="FF0000"/>
          <w:sz w:val="24"/>
          <w:szCs w:val="24"/>
          <w:lang w:val="en-GB" w:eastAsia="en-GB"/>
        </w:rPr>
        <w:t> </w:t>
      </w:r>
    </w:p>
    <w:p w14:paraId="7A4CA3B8" w14:textId="6931BF08" w:rsidR="00736055" w:rsidRPr="00BF5409" w:rsidRDefault="00736055" w:rsidP="00F93364">
      <w:pPr>
        <w:spacing w:after="0" w:line="240" w:lineRule="auto"/>
        <w:jc w:val="both"/>
        <w:rPr>
          <w:rFonts w:ascii="Times New Roman" w:eastAsia="Times New Roman" w:hAnsi="Times New Roman" w:cs="Times New Roman"/>
          <w:color w:val="FF0000"/>
          <w:sz w:val="24"/>
          <w:szCs w:val="24"/>
          <w:lang w:val="en-GB" w:eastAsia="en-GB"/>
        </w:rPr>
      </w:pPr>
    </w:p>
    <w:p w14:paraId="347A730B" w14:textId="589C3E5E" w:rsidR="00736055" w:rsidRPr="00BF5409" w:rsidRDefault="00736055" w:rsidP="00F93364">
      <w:pPr>
        <w:spacing w:after="0" w:line="240" w:lineRule="auto"/>
        <w:jc w:val="both"/>
        <w:rPr>
          <w:rFonts w:ascii="Times New Roman" w:eastAsia="Times New Roman" w:hAnsi="Times New Roman" w:cs="Times New Roman"/>
          <w:color w:val="FF0000"/>
          <w:sz w:val="24"/>
          <w:szCs w:val="24"/>
          <w:lang w:val="en-GB" w:eastAsia="en-GB"/>
        </w:rPr>
      </w:pPr>
    </w:p>
    <w:p w14:paraId="7D118006" w14:textId="77777777" w:rsidR="00736055" w:rsidRPr="00BF5409" w:rsidRDefault="00736055" w:rsidP="00F93364">
      <w:pPr>
        <w:spacing w:after="0" w:line="240" w:lineRule="auto"/>
        <w:jc w:val="both"/>
        <w:rPr>
          <w:rFonts w:ascii="Times New Roman" w:eastAsia="Times New Roman" w:hAnsi="Times New Roman" w:cs="Times New Roman"/>
          <w:sz w:val="24"/>
          <w:szCs w:val="24"/>
          <w:lang w:val="en-GB" w:eastAsia="en-GB"/>
        </w:rPr>
      </w:pPr>
    </w:p>
    <w:p w14:paraId="083062F2" w14:textId="77777777" w:rsidR="00D25B8A" w:rsidRPr="00BF5409" w:rsidRDefault="00D25B8A" w:rsidP="00F93364">
      <w:pPr>
        <w:spacing w:line="240" w:lineRule="auto"/>
        <w:rPr>
          <w:rFonts w:ascii="Times New Roman" w:eastAsia="Times New Roman" w:hAnsi="Times New Roman" w:cs="Times New Roman"/>
          <w:color w:val="000000"/>
          <w:sz w:val="24"/>
          <w:szCs w:val="24"/>
          <w:lang w:val="en-GB" w:eastAsia="en-GB"/>
        </w:rPr>
      </w:pPr>
    </w:p>
    <w:p w14:paraId="69B607BC" w14:textId="4BF4C4D8" w:rsidR="00F93364" w:rsidRPr="00727EAD" w:rsidRDefault="00F93364" w:rsidP="009E591E">
      <w:pPr>
        <w:pStyle w:val="paragraph"/>
        <w:spacing w:before="0" w:beforeAutospacing="0" w:after="0" w:afterAutospacing="0"/>
        <w:jc w:val="both"/>
        <w:textAlignment w:val="baseline"/>
        <w:rPr>
          <w:rFonts w:ascii="AR CENA" w:eastAsia="Calibri" w:hAnsi="AR CENA"/>
          <w:kern w:val="24"/>
          <w:sz w:val="28"/>
          <w:szCs w:val="28"/>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727EAD">
        <w:rPr>
          <w:rFonts w:ascii="AR CENA" w:eastAsia="Calibri" w:hAnsi="AR CENA"/>
          <w:kern w:val="24"/>
          <w:sz w:val="28"/>
          <w:szCs w:val="28"/>
          <w:lang w:val="en-GB"/>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THIRD MOMENT</w:t>
      </w:r>
    </w:p>
    <w:p w14:paraId="30ADE6F1" w14:textId="77777777" w:rsidR="00F93364" w:rsidRPr="00727EAD" w:rsidRDefault="00F93364" w:rsidP="00F93364">
      <w:pPr>
        <w:spacing w:after="0" w:line="240" w:lineRule="auto"/>
        <w:jc w:val="center"/>
        <w:rPr>
          <w:rFonts w:ascii="AR CENA" w:hAnsi="AR CENA"/>
          <w:i/>
          <w:iCs/>
          <w:color w:val="311597"/>
          <w:kern w:val="24"/>
          <w:sz w:val="28"/>
          <w:szCs w:val="28"/>
          <w:lang w:val="en-GB"/>
          <w14:glow w14:rad="76200">
            <w14:schemeClr w14:val="bg1"/>
          </w14:glow>
        </w:rPr>
      </w:pPr>
      <w:r w:rsidRPr="00727EAD">
        <w:rPr>
          <w:rFonts w:ascii="AR CENA" w:hAnsi="AR CENA"/>
          <w:i/>
          <w:iCs/>
          <w:color w:val="311597"/>
          <w:kern w:val="24"/>
          <w:sz w:val="28"/>
          <w:szCs w:val="28"/>
          <w:lang w:val="en-GB"/>
          <w14:glow w14:rad="76200">
            <w14:schemeClr w14:val="bg1"/>
          </w14:glow>
        </w:rPr>
        <w:lastRenderedPageBreak/>
        <w:t xml:space="preserve">“If anyone wants to be first, he must be the last of all and the servant of all”. </w:t>
      </w:r>
    </w:p>
    <w:p w14:paraId="748B4EA5" w14:textId="77777777" w:rsidR="00F93364" w:rsidRPr="00957CDF" w:rsidRDefault="00F93364" w:rsidP="00F93364">
      <w:pPr>
        <w:spacing w:after="0" w:line="240" w:lineRule="auto"/>
        <w:jc w:val="center"/>
        <w:rPr>
          <w:rFonts w:ascii="AR CENA" w:hAnsi="AR CENA"/>
          <w:color w:val="311597"/>
          <w:kern w:val="24"/>
          <w:sz w:val="28"/>
          <w:szCs w:val="28"/>
          <w:lang w:val="en-US"/>
          <w14:glow w14:rad="76200">
            <w14:schemeClr w14:val="bg1"/>
          </w14:glow>
        </w:rPr>
      </w:pPr>
      <w:r w:rsidRPr="00957CDF">
        <w:rPr>
          <w:rFonts w:ascii="AR CENA" w:hAnsi="AR CENA"/>
          <w:color w:val="311597"/>
          <w:kern w:val="24"/>
          <w:sz w:val="28"/>
          <w:szCs w:val="28"/>
          <w:lang w:val="en-US"/>
          <w14:glow w14:rad="76200">
            <w14:schemeClr w14:val="bg1"/>
          </w14:glow>
        </w:rPr>
        <w:t>CHARITY, lived in the paths of Christ, in attention and compassion</w:t>
      </w:r>
    </w:p>
    <w:p w14:paraId="1D450E05" w14:textId="77777777" w:rsidR="00F93364" w:rsidRPr="00F93364" w:rsidRDefault="00F93364" w:rsidP="00F93364">
      <w:pPr>
        <w:spacing w:after="0" w:line="240" w:lineRule="auto"/>
        <w:jc w:val="both"/>
        <w:rPr>
          <w:rFonts w:eastAsia="Times New Roman" w:cstheme="minorHAnsi"/>
          <w:sz w:val="24"/>
          <w:szCs w:val="24"/>
          <w:lang w:val="en-GB" w:eastAsia="en-GB"/>
        </w:rPr>
      </w:pPr>
      <w:r w:rsidRPr="00F93364">
        <w:rPr>
          <w:rFonts w:eastAsia="Times New Roman" w:cstheme="minorHAnsi"/>
          <w:color w:val="000000"/>
          <w:sz w:val="18"/>
          <w:szCs w:val="18"/>
          <w:lang w:val="en-GB" w:eastAsia="en-GB"/>
        </w:rPr>
        <w:t> </w:t>
      </w:r>
    </w:p>
    <w:p w14:paraId="7D37A5B0" w14:textId="58E6A592" w:rsidR="00F93364" w:rsidRPr="00BF5409" w:rsidRDefault="00F93364" w:rsidP="00F93364">
      <w:pPr>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shd w:val="clear" w:color="auto" w:fill="FFFFFF"/>
          <w:lang w:val="en-GB" w:eastAsia="en-GB"/>
        </w:rPr>
        <w:t>“Only a gaze transformed by charity can enable the dignity of others to be recognized and, as a consequence, the poor to be acknowledged and valued in their dignity, respected in their identity and culture, and thus truly integrated into society” (</w:t>
      </w:r>
      <w:hyperlink r:id="rId10" w:anchor="187" w:history="1">
        <w:r w:rsidRPr="00BF5409">
          <w:rPr>
            <w:rFonts w:ascii="Times New Roman" w:eastAsia="Times New Roman" w:hAnsi="Times New Roman" w:cs="Times New Roman"/>
            <w:i/>
            <w:iCs/>
            <w:color w:val="663300"/>
            <w:sz w:val="24"/>
            <w:szCs w:val="24"/>
            <w:u w:val="single"/>
            <w:shd w:val="clear" w:color="auto" w:fill="FFFFFF"/>
            <w:lang w:val="en-GB" w:eastAsia="en-GB"/>
          </w:rPr>
          <w:t>Fratelli Tutti</w:t>
        </w:r>
      </w:hyperlink>
      <w:r w:rsidRPr="00BF5409">
        <w:rPr>
          <w:rFonts w:ascii="Times New Roman" w:eastAsia="Times New Roman" w:hAnsi="Times New Roman" w:cs="Times New Roman"/>
          <w:color w:val="000000"/>
          <w:sz w:val="24"/>
          <w:szCs w:val="24"/>
          <w:shd w:val="clear" w:color="auto" w:fill="FFFFFF"/>
          <w:lang w:val="en-GB" w:eastAsia="en-GB"/>
        </w:rPr>
        <w:t>, 187).</w:t>
      </w:r>
      <w:r w:rsidR="00143508" w:rsidRPr="00BF5409">
        <w:rPr>
          <w:rFonts w:ascii="Times New Roman" w:eastAsia="Times New Roman" w:hAnsi="Times New Roman" w:cs="Times New Roman"/>
          <w:color w:val="000000"/>
          <w:sz w:val="24"/>
          <w:szCs w:val="24"/>
          <w:shd w:val="clear" w:color="auto" w:fill="FFFFFF"/>
          <w:lang w:val="en-GB" w:eastAsia="en-GB"/>
        </w:rPr>
        <w:t xml:space="preserve"> </w:t>
      </w:r>
      <w:r w:rsidR="00143508" w:rsidRPr="00BF5409">
        <w:rPr>
          <w:rFonts w:ascii="Times New Roman" w:eastAsia="Times New Roman" w:hAnsi="Times New Roman" w:cs="Times New Roman"/>
          <w:i/>
          <w:iCs/>
          <w:color w:val="000000"/>
          <w:sz w:val="24"/>
          <w:szCs w:val="24"/>
          <w:shd w:val="clear" w:color="auto" w:fill="FFFFFF"/>
          <w:lang w:val="en-GB" w:eastAsia="en-GB"/>
        </w:rPr>
        <w:t>(Message of the Holy Father Francis)</w:t>
      </w:r>
    </w:p>
    <w:p w14:paraId="5ADC42E7" w14:textId="77777777" w:rsidR="00F93364" w:rsidRPr="00BF5409" w:rsidRDefault="00F93364" w:rsidP="00F93364">
      <w:pPr>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w:t>
      </w:r>
    </w:p>
    <w:p w14:paraId="4EFF7C65" w14:textId="77777777"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b/>
          <w:bCs/>
          <w:i/>
          <w:iCs/>
          <w:color w:val="000000"/>
          <w:sz w:val="24"/>
          <w:szCs w:val="24"/>
          <w:lang w:val="en-GB" w:eastAsia="en-GB"/>
        </w:rPr>
        <w:t>From the Gospel of Mark </w:t>
      </w:r>
      <w:r w:rsidRPr="00BF5409">
        <w:rPr>
          <w:rFonts w:ascii="Times New Roman" w:eastAsia="Times New Roman" w:hAnsi="Times New Roman" w:cs="Times New Roman"/>
          <w:color w:val="000000"/>
          <w:sz w:val="24"/>
          <w:szCs w:val="24"/>
          <w:lang w:val="en-GB" w:eastAsia="en-GB"/>
        </w:rPr>
        <w:t>(Mk 9:33-37)</w:t>
      </w:r>
      <w:r w:rsidRPr="00BF5409">
        <w:rPr>
          <w:rFonts w:ascii="Times New Roman" w:eastAsia="Times New Roman" w:hAnsi="Times New Roman" w:cs="Times New Roman"/>
          <w:b/>
          <w:bCs/>
          <w:i/>
          <w:iCs/>
          <w:color w:val="000000"/>
          <w:sz w:val="24"/>
          <w:szCs w:val="24"/>
          <w:lang w:val="en-GB" w:eastAsia="en-GB"/>
        </w:rPr>
        <w:t>   </w:t>
      </w:r>
    </w:p>
    <w:p w14:paraId="3A541EC9" w14:textId="77777777" w:rsidR="00F93364" w:rsidRPr="00BF5409" w:rsidRDefault="00F93364" w:rsidP="00F93364">
      <w:pPr>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xml:space="preserve">And they came to Capernaum. </w:t>
      </w:r>
      <w:proofErr w:type="gramStart"/>
      <w:r w:rsidRPr="00BF5409">
        <w:rPr>
          <w:rFonts w:ascii="Times New Roman" w:eastAsia="Times New Roman" w:hAnsi="Times New Roman" w:cs="Times New Roman"/>
          <w:color w:val="000000"/>
          <w:sz w:val="24"/>
          <w:szCs w:val="24"/>
          <w:lang w:val="en-GB" w:eastAsia="en-GB"/>
        </w:rPr>
        <w:t>And</w:t>
      </w:r>
      <w:proofErr w:type="gramEnd"/>
      <w:r w:rsidRPr="00BF5409">
        <w:rPr>
          <w:rFonts w:ascii="Times New Roman" w:eastAsia="Times New Roman" w:hAnsi="Times New Roman" w:cs="Times New Roman"/>
          <w:color w:val="000000"/>
          <w:sz w:val="24"/>
          <w:szCs w:val="24"/>
          <w:lang w:val="en-GB" w:eastAsia="en-GB"/>
        </w:rPr>
        <w:t xml:space="preserve"> when he was in the house he asked them, “What were you discussing on the way?” But they kept silent, for on the way they had argued with one another about who was the greatest. And he sat down and called the twelve. And he said to them, </w:t>
      </w:r>
      <w:r w:rsidRPr="00BF5409">
        <w:rPr>
          <w:rFonts w:ascii="Times New Roman" w:eastAsia="Times New Roman" w:hAnsi="Times New Roman" w:cs="Times New Roman"/>
          <w:b/>
          <w:bCs/>
          <w:color w:val="000000"/>
          <w:sz w:val="24"/>
          <w:szCs w:val="24"/>
          <w:lang w:val="en-GB" w:eastAsia="en-GB"/>
        </w:rPr>
        <w:t>“If anyone would be first, he must be last of all and servant of all.”</w:t>
      </w:r>
      <w:r w:rsidRPr="00BF5409">
        <w:rPr>
          <w:rFonts w:ascii="Times New Roman" w:eastAsia="Times New Roman" w:hAnsi="Times New Roman" w:cs="Times New Roman"/>
          <w:color w:val="000000"/>
          <w:sz w:val="24"/>
          <w:szCs w:val="24"/>
          <w:lang w:val="en-GB" w:eastAsia="en-GB"/>
        </w:rPr>
        <w:t> </w:t>
      </w:r>
      <w:proofErr w:type="gramStart"/>
      <w:r w:rsidRPr="00BF5409">
        <w:rPr>
          <w:rFonts w:ascii="Times New Roman" w:eastAsia="Times New Roman" w:hAnsi="Times New Roman" w:cs="Times New Roman"/>
          <w:color w:val="000000"/>
          <w:sz w:val="24"/>
          <w:szCs w:val="24"/>
          <w:lang w:val="en-GB" w:eastAsia="en-GB"/>
        </w:rPr>
        <w:t>And</w:t>
      </w:r>
      <w:proofErr w:type="gramEnd"/>
      <w:r w:rsidRPr="00BF5409">
        <w:rPr>
          <w:rFonts w:ascii="Times New Roman" w:eastAsia="Times New Roman" w:hAnsi="Times New Roman" w:cs="Times New Roman"/>
          <w:color w:val="000000"/>
          <w:sz w:val="24"/>
          <w:szCs w:val="24"/>
          <w:lang w:val="en-GB" w:eastAsia="en-GB"/>
        </w:rPr>
        <w:t xml:space="preserve"> he took a child and put him in the midst of them, and taking him in his arms, he said to them,</w:t>
      </w:r>
      <w:r w:rsidRPr="00BF5409">
        <w:rPr>
          <w:rFonts w:ascii="Times New Roman" w:eastAsia="Times New Roman" w:hAnsi="Times New Roman" w:cs="Times New Roman"/>
          <w:b/>
          <w:bCs/>
          <w:color w:val="000000"/>
          <w:sz w:val="24"/>
          <w:szCs w:val="24"/>
          <w:vertAlign w:val="superscript"/>
          <w:lang w:val="en-GB" w:eastAsia="en-GB"/>
        </w:rPr>
        <w:t> </w:t>
      </w:r>
      <w:r w:rsidRPr="00BF5409">
        <w:rPr>
          <w:rFonts w:ascii="Times New Roman" w:eastAsia="Times New Roman" w:hAnsi="Times New Roman" w:cs="Times New Roman"/>
          <w:color w:val="000000"/>
          <w:sz w:val="24"/>
          <w:szCs w:val="24"/>
          <w:lang w:val="en-GB" w:eastAsia="en-GB"/>
        </w:rPr>
        <w:t>“Whoever receives one such child in my name receives me, and whoever receives me, receives not me but him who sent me.”</w:t>
      </w:r>
    </w:p>
    <w:p w14:paraId="482DD4AB" w14:textId="77777777" w:rsidR="00F93364" w:rsidRPr="00BF5409" w:rsidRDefault="00F93364" w:rsidP="00F93364">
      <w:pPr>
        <w:spacing w:after="0" w:line="240" w:lineRule="auto"/>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w:t>
      </w:r>
    </w:p>
    <w:p w14:paraId="2144812F" w14:textId="77777777"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b/>
          <w:bCs/>
          <w:i/>
          <w:iCs/>
          <w:color w:val="000000"/>
          <w:sz w:val="24"/>
          <w:szCs w:val="24"/>
          <w:lang w:val="en-GB" w:eastAsia="en-GB"/>
        </w:rPr>
        <w:t>From the writings of St. John Calabria</w:t>
      </w:r>
    </w:p>
    <w:p w14:paraId="5C1CB27A" w14:textId="77777777" w:rsidR="00F93364" w:rsidRPr="00BF5409" w:rsidRDefault="00F93364" w:rsidP="00F93364">
      <w:pPr>
        <w:spacing w:after="0" w:line="240" w:lineRule="auto"/>
        <w:jc w:val="both"/>
        <w:rPr>
          <w:rFonts w:ascii="Times New Roman" w:eastAsia="Times New Roman" w:hAnsi="Times New Roman" w:cs="Times New Roman"/>
          <w:color w:val="000000"/>
          <w:sz w:val="24"/>
          <w:szCs w:val="24"/>
          <w:lang w:val="en-GB" w:eastAsia="en-GB"/>
        </w:rPr>
      </w:pPr>
      <w:r w:rsidRPr="00BF5409">
        <w:rPr>
          <w:rFonts w:ascii="Times New Roman" w:eastAsia="Times New Roman" w:hAnsi="Times New Roman" w:cs="Times New Roman"/>
          <w:color w:val="000000"/>
          <w:sz w:val="24"/>
          <w:szCs w:val="24"/>
          <w:lang w:val="en-GB" w:eastAsia="en-GB"/>
        </w:rPr>
        <w:t>One cannot be united with God if does not burn with charity. If you have charity, you will have everything. Charity towards those who are next to you, charity with all those you have the opportunity to approach, charity also and especially with those who are further away from us. Charity especially with the poor, even if they are not of our ideas, even if they seem unworthy of our charity.</w:t>
      </w:r>
    </w:p>
    <w:p w14:paraId="53F7DA52" w14:textId="77777777" w:rsidR="00F93364" w:rsidRPr="00BF5409" w:rsidRDefault="00F93364" w:rsidP="00F93364">
      <w:pPr>
        <w:spacing w:after="0" w:line="240" w:lineRule="auto"/>
        <w:jc w:val="both"/>
        <w:rPr>
          <w:rFonts w:ascii="Times New Roman" w:eastAsia="Times New Roman" w:hAnsi="Times New Roman" w:cs="Times New Roman"/>
          <w:color w:val="000000"/>
          <w:sz w:val="24"/>
          <w:szCs w:val="24"/>
          <w:lang w:val="en-GB" w:eastAsia="en-GB"/>
        </w:rPr>
      </w:pPr>
    </w:p>
    <w:p w14:paraId="667F5A1F" w14:textId="77777777" w:rsidR="00F93364" w:rsidRPr="00BF5409" w:rsidRDefault="00F93364" w:rsidP="00F93364">
      <w:pPr>
        <w:spacing w:after="0" w:line="240" w:lineRule="auto"/>
        <w:jc w:val="both"/>
        <w:rPr>
          <w:rFonts w:ascii="Times New Roman" w:eastAsia="Times New Roman" w:hAnsi="Times New Roman" w:cs="Times New Roman"/>
          <w:color w:val="000000"/>
          <w:sz w:val="24"/>
          <w:szCs w:val="24"/>
          <w:lang w:val="en-GB" w:eastAsia="en-GB"/>
        </w:rPr>
      </w:pPr>
      <w:r w:rsidRPr="00BF5409">
        <w:rPr>
          <w:rFonts w:ascii="Times New Roman" w:eastAsia="Times New Roman" w:hAnsi="Times New Roman" w:cs="Times New Roman"/>
          <w:color w:val="000000"/>
          <w:sz w:val="24"/>
          <w:szCs w:val="24"/>
          <w:lang w:val="en-GB" w:eastAsia="en-GB"/>
        </w:rPr>
        <w:t xml:space="preserve">In the midst of these difficulties, your charity must shine forth, in collaboration and emulation with all men of good will, in the front row, even at the cost of personal and financial sacrifices. </w:t>
      </w:r>
      <w:proofErr w:type="spellStart"/>
      <w:r w:rsidRPr="00BF5409">
        <w:rPr>
          <w:rFonts w:ascii="Times New Roman" w:eastAsia="Times New Roman" w:hAnsi="Times New Roman" w:cs="Times New Roman"/>
          <w:i/>
          <w:color w:val="000000"/>
          <w:sz w:val="24"/>
          <w:szCs w:val="24"/>
          <w:lang w:val="en-GB" w:eastAsia="en-GB"/>
        </w:rPr>
        <w:t>Charitas</w:t>
      </w:r>
      <w:proofErr w:type="spellEnd"/>
      <w:r w:rsidRPr="00BF5409">
        <w:rPr>
          <w:rFonts w:ascii="Times New Roman" w:eastAsia="Times New Roman" w:hAnsi="Times New Roman" w:cs="Times New Roman"/>
          <w:i/>
          <w:color w:val="000000"/>
          <w:sz w:val="24"/>
          <w:szCs w:val="24"/>
          <w:lang w:val="en-GB" w:eastAsia="en-GB"/>
        </w:rPr>
        <w:t xml:space="preserve"> Christi </w:t>
      </w:r>
      <w:proofErr w:type="spellStart"/>
      <w:r w:rsidRPr="00BF5409">
        <w:rPr>
          <w:rFonts w:ascii="Times New Roman" w:eastAsia="Times New Roman" w:hAnsi="Times New Roman" w:cs="Times New Roman"/>
          <w:i/>
          <w:color w:val="000000"/>
          <w:sz w:val="24"/>
          <w:szCs w:val="24"/>
          <w:lang w:val="en-GB" w:eastAsia="en-GB"/>
        </w:rPr>
        <w:t>urget</w:t>
      </w:r>
      <w:proofErr w:type="spellEnd"/>
      <w:r w:rsidRPr="00BF5409">
        <w:rPr>
          <w:rFonts w:ascii="Times New Roman" w:eastAsia="Times New Roman" w:hAnsi="Times New Roman" w:cs="Times New Roman"/>
          <w:i/>
          <w:color w:val="000000"/>
          <w:sz w:val="24"/>
          <w:szCs w:val="24"/>
          <w:lang w:val="en-GB" w:eastAsia="en-GB"/>
        </w:rPr>
        <w:t xml:space="preserve"> </w:t>
      </w:r>
      <w:proofErr w:type="spellStart"/>
      <w:r w:rsidRPr="00BF5409">
        <w:rPr>
          <w:rFonts w:ascii="Times New Roman" w:eastAsia="Times New Roman" w:hAnsi="Times New Roman" w:cs="Times New Roman"/>
          <w:i/>
          <w:color w:val="000000"/>
          <w:sz w:val="24"/>
          <w:szCs w:val="24"/>
          <w:lang w:val="en-GB" w:eastAsia="en-GB"/>
        </w:rPr>
        <w:t>nos</w:t>
      </w:r>
      <w:proofErr w:type="spellEnd"/>
      <w:r w:rsidRPr="00BF5409">
        <w:rPr>
          <w:rFonts w:ascii="Times New Roman" w:eastAsia="Times New Roman" w:hAnsi="Times New Roman" w:cs="Times New Roman"/>
          <w:color w:val="000000"/>
          <w:sz w:val="24"/>
          <w:szCs w:val="24"/>
          <w:lang w:val="en-GB" w:eastAsia="en-GB"/>
        </w:rPr>
        <w:t>! Now, as never before, charity pushes us, forces us to reveal our Christianity in practice.</w:t>
      </w:r>
    </w:p>
    <w:p w14:paraId="3EB14B67" w14:textId="77777777" w:rsidR="00F93364" w:rsidRPr="00BF5409" w:rsidRDefault="00F93364" w:rsidP="00F93364">
      <w:pPr>
        <w:spacing w:after="0" w:line="240" w:lineRule="auto"/>
        <w:ind w:firstLine="270"/>
        <w:jc w:val="both"/>
        <w:rPr>
          <w:rFonts w:ascii="Times New Roman" w:eastAsia="Times New Roman" w:hAnsi="Times New Roman" w:cs="Times New Roman"/>
          <w:color w:val="000000"/>
          <w:sz w:val="24"/>
          <w:szCs w:val="24"/>
          <w:lang w:val="en-US" w:eastAsia="en-GB"/>
        </w:rPr>
      </w:pPr>
    </w:p>
    <w:p w14:paraId="37257BE9" w14:textId="63E10CF9"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color w:val="000000"/>
          <w:sz w:val="24"/>
          <w:szCs w:val="24"/>
          <w:lang w:val="en-US" w:eastAsia="en-GB"/>
        </w:rPr>
        <w:t> </w:t>
      </w:r>
      <w:r w:rsidRPr="00BF5409">
        <w:rPr>
          <w:rFonts w:ascii="Times New Roman" w:eastAsia="Times New Roman" w:hAnsi="Times New Roman" w:cs="Times New Roman"/>
          <w:b/>
          <w:bCs/>
          <w:i/>
          <w:iCs/>
          <w:color w:val="000000"/>
          <w:sz w:val="24"/>
          <w:szCs w:val="24"/>
          <w:lang w:val="en-GB" w:eastAsia="en-GB"/>
        </w:rPr>
        <w:t>From the Message of Pope Francis. </w:t>
      </w:r>
    </w:p>
    <w:p w14:paraId="50862571" w14:textId="77777777" w:rsidR="00F93364" w:rsidRPr="00BF5409" w:rsidRDefault="00F93364" w:rsidP="00BF5409">
      <w:pPr>
        <w:spacing w:after="0" w:line="240" w:lineRule="auto"/>
        <w:jc w:val="both"/>
        <w:rPr>
          <w:rFonts w:ascii="Times New Roman" w:eastAsia="Times New Roman" w:hAnsi="Times New Roman" w:cs="Times New Roman"/>
          <w:sz w:val="24"/>
          <w:szCs w:val="24"/>
          <w:lang w:val="en-GB" w:eastAsia="en-GB"/>
        </w:rPr>
      </w:pPr>
      <w:bookmarkStart w:id="0" w:name="_GoBack"/>
      <w:bookmarkEnd w:id="0"/>
      <w:r w:rsidRPr="00BF5409">
        <w:rPr>
          <w:rFonts w:ascii="Times New Roman" w:eastAsia="Times New Roman" w:hAnsi="Times New Roman" w:cs="Times New Roman"/>
          <w:color w:val="000000"/>
          <w:sz w:val="24"/>
          <w:szCs w:val="24"/>
          <w:lang w:val="en-GB" w:eastAsia="en-GB"/>
        </w:rPr>
        <w:t>Love is a gift that gives meaning to our lives. It enables us to view those in need as members of our own family, as friends, brothers or sisters. A small amount, if given with love, never ends, but becomes a source of life and happiness. </w:t>
      </w:r>
    </w:p>
    <w:p w14:paraId="45573E3C" w14:textId="77777777" w:rsidR="00F93364" w:rsidRPr="00BF5409" w:rsidRDefault="00F93364" w:rsidP="00BF5409">
      <w:pPr>
        <w:spacing w:after="0" w:line="240" w:lineRule="auto"/>
        <w:jc w:val="both"/>
        <w:rPr>
          <w:rFonts w:ascii="Times New Roman" w:eastAsia="Times New Roman" w:hAnsi="Times New Roman" w:cs="Times New Roman"/>
          <w:color w:val="000000"/>
          <w:sz w:val="24"/>
          <w:szCs w:val="24"/>
          <w:lang w:val="en-GB" w:eastAsia="en-GB"/>
        </w:rPr>
      </w:pPr>
      <w:r w:rsidRPr="00BF5409">
        <w:rPr>
          <w:rFonts w:ascii="Times New Roman" w:eastAsia="Times New Roman" w:hAnsi="Times New Roman" w:cs="Times New Roman"/>
          <w:color w:val="000000"/>
          <w:sz w:val="24"/>
          <w:szCs w:val="24"/>
          <w:lang w:val="en-GB" w:eastAsia="en-GB"/>
        </w:rPr>
        <w:t>To experience Lent with love means caring for those who suffer or feel abandoned and fearful because of the Covid-19 pandemic. In these days of deep uncertainty about the future, let us keep in mind the Lord’s word to his Servant, “Fear not, for I have redeemed you” (Is 43:1). In our charity, may we speak words of reassurance and help others to realize that God loves them as sons and daughters.</w:t>
      </w:r>
    </w:p>
    <w:p w14:paraId="7C51A8CF" w14:textId="77777777" w:rsidR="00F93364" w:rsidRPr="00BF5409" w:rsidRDefault="00F93364" w:rsidP="00F93364">
      <w:pPr>
        <w:spacing w:after="0" w:line="240" w:lineRule="auto"/>
        <w:jc w:val="both"/>
        <w:rPr>
          <w:rFonts w:ascii="Times New Roman" w:eastAsia="Times New Roman" w:hAnsi="Times New Roman" w:cs="Times New Roman"/>
          <w:sz w:val="24"/>
          <w:szCs w:val="24"/>
          <w:lang w:val="en-GB" w:eastAsia="en-GB"/>
        </w:rPr>
      </w:pPr>
      <w:r w:rsidRPr="00BF5409">
        <w:rPr>
          <w:rFonts w:ascii="Times New Roman" w:eastAsia="Times New Roman" w:hAnsi="Times New Roman" w:cs="Times New Roman"/>
          <w:color w:val="000000"/>
          <w:sz w:val="24"/>
          <w:szCs w:val="24"/>
          <w:lang w:val="en-GB" w:eastAsia="en-GB"/>
        </w:rPr>
        <w:t> </w:t>
      </w:r>
    </w:p>
    <w:p w14:paraId="63C6193D" w14:textId="77777777" w:rsidR="00F93364" w:rsidRPr="00BF5409" w:rsidRDefault="00F93364" w:rsidP="002F3BDD">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b/>
          <w:bCs/>
          <w:i/>
          <w:iCs/>
          <w:color w:val="000000"/>
          <w:sz w:val="24"/>
          <w:szCs w:val="24"/>
          <w:lang w:val="en-GB" w:eastAsia="en-GB"/>
        </w:rPr>
        <w:t>  Spontaneous prayers</w:t>
      </w:r>
    </w:p>
    <w:p w14:paraId="768B5856" w14:textId="77777777" w:rsidR="00F93364" w:rsidRPr="00BF5409" w:rsidRDefault="00F93364" w:rsidP="00CB795E">
      <w:pPr>
        <w:spacing w:after="0" w:line="240" w:lineRule="auto"/>
        <w:rPr>
          <w:rFonts w:ascii="Times New Roman" w:eastAsia="Times New Roman" w:hAnsi="Times New Roman" w:cs="Times New Roman"/>
          <w:i/>
          <w:iCs/>
          <w:color w:val="000000"/>
          <w:sz w:val="24"/>
          <w:szCs w:val="24"/>
          <w:lang w:val="en-GB" w:eastAsia="en-GB"/>
        </w:rPr>
      </w:pPr>
      <w:r w:rsidRPr="00BF5409">
        <w:rPr>
          <w:rFonts w:ascii="Times New Roman" w:eastAsia="Times New Roman" w:hAnsi="Times New Roman" w:cs="Times New Roman"/>
          <w:i/>
          <w:iCs/>
          <w:color w:val="000000"/>
          <w:sz w:val="24"/>
          <w:szCs w:val="24"/>
          <w:lang w:val="en-GB" w:eastAsia="en-GB"/>
        </w:rPr>
        <w:t>“Prayer is charity that first benefits the offeror ... "(Fr. Calabria)</w:t>
      </w:r>
    </w:p>
    <w:p w14:paraId="5AC8E08A" w14:textId="77777777" w:rsidR="00F93364" w:rsidRPr="00CB795E" w:rsidRDefault="00F93364" w:rsidP="00CB795E">
      <w:pPr>
        <w:spacing w:after="0" w:line="240" w:lineRule="auto"/>
        <w:jc w:val="both"/>
        <w:rPr>
          <w:rFonts w:ascii="Times New Roman" w:eastAsia="Times New Roman" w:hAnsi="Times New Roman" w:cs="Times New Roman"/>
          <w:color w:val="000000"/>
          <w:sz w:val="24"/>
          <w:szCs w:val="24"/>
          <w:lang w:val="en-GB" w:eastAsia="en-GB"/>
        </w:rPr>
      </w:pPr>
      <w:r w:rsidRPr="00CB795E">
        <w:rPr>
          <w:rFonts w:ascii="Times New Roman" w:eastAsia="Times New Roman" w:hAnsi="Times New Roman" w:cs="Times New Roman"/>
          <w:color w:val="000000"/>
          <w:sz w:val="24"/>
          <w:szCs w:val="24"/>
          <w:lang w:val="en-GB" w:eastAsia="en-GB"/>
        </w:rPr>
        <w:t xml:space="preserve">We spontaneously present our prayers to the Lord for the needs of the poor and suffering humanity </w:t>
      </w:r>
    </w:p>
    <w:p w14:paraId="675AED5D" w14:textId="0AE56122" w:rsidR="00F93364" w:rsidRPr="00BF5409" w:rsidRDefault="00F93364" w:rsidP="00CB795E">
      <w:pPr>
        <w:spacing w:after="40" w:line="240" w:lineRule="auto"/>
        <w:ind w:firstLine="340"/>
        <w:jc w:val="both"/>
        <w:rPr>
          <w:rFonts w:ascii="Times New Roman" w:eastAsia="Times New Roman" w:hAnsi="Times New Roman" w:cs="Times New Roman"/>
          <w:sz w:val="24"/>
          <w:szCs w:val="24"/>
          <w:lang w:val="en-US" w:eastAsia="it-IT"/>
        </w:rPr>
      </w:pPr>
    </w:p>
    <w:p w14:paraId="265103D2" w14:textId="77777777" w:rsidR="00F93364" w:rsidRPr="00BF5409" w:rsidRDefault="00F93364" w:rsidP="00CB795E">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b/>
          <w:bCs/>
          <w:i/>
          <w:iCs/>
          <w:color w:val="000000"/>
          <w:sz w:val="24"/>
          <w:szCs w:val="24"/>
          <w:lang w:val="en-GB" w:eastAsia="en-GB"/>
        </w:rPr>
        <w:t>Eucharistic Blessings</w:t>
      </w:r>
    </w:p>
    <w:p w14:paraId="0D0C4C82" w14:textId="77777777" w:rsidR="00F93364" w:rsidRPr="00BF5409" w:rsidRDefault="00F93364" w:rsidP="00CB795E">
      <w:pPr>
        <w:numPr>
          <w:ilvl w:val="0"/>
          <w:numId w:val="27"/>
        </w:numPr>
        <w:spacing w:after="120" w:line="240" w:lineRule="auto"/>
        <w:ind w:left="1494"/>
        <w:jc w:val="both"/>
        <w:textAlignment w:val="baseline"/>
        <w:rPr>
          <w:rFonts w:ascii="Times New Roman" w:eastAsia="Times New Roman" w:hAnsi="Times New Roman" w:cs="Times New Roman"/>
          <w:b/>
          <w:bCs/>
          <w:i/>
          <w:iCs/>
          <w:color w:val="000000"/>
          <w:sz w:val="24"/>
          <w:szCs w:val="24"/>
          <w:lang w:val="en-GB" w:eastAsia="en-GB"/>
        </w:rPr>
      </w:pPr>
      <w:r w:rsidRPr="00BF5409">
        <w:rPr>
          <w:rFonts w:ascii="Times New Roman" w:eastAsia="Times New Roman" w:hAnsi="Times New Roman" w:cs="Times New Roman"/>
          <w:b/>
          <w:bCs/>
          <w:i/>
          <w:iCs/>
          <w:color w:val="000000"/>
          <w:sz w:val="24"/>
          <w:szCs w:val="24"/>
          <w:lang w:val="en-GB" w:eastAsia="en-GB"/>
        </w:rPr>
        <w:t>Reposition Hymn</w:t>
      </w:r>
    </w:p>
    <w:p w14:paraId="2BDFDA10" w14:textId="77777777" w:rsidR="00F93364" w:rsidRPr="00BF5409" w:rsidRDefault="00F93364" w:rsidP="00CB795E">
      <w:pPr>
        <w:spacing w:after="40" w:line="240" w:lineRule="auto"/>
        <w:ind w:firstLine="340"/>
        <w:jc w:val="both"/>
        <w:rPr>
          <w:rFonts w:ascii="Times New Roman" w:eastAsia="Times New Roman" w:hAnsi="Times New Roman" w:cs="Times New Roman"/>
          <w:sz w:val="24"/>
          <w:szCs w:val="24"/>
          <w:lang w:eastAsia="it-IT"/>
        </w:rPr>
      </w:pPr>
    </w:p>
    <w:sectPr w:rsidR="00F93364" w:rsidRPr="00BF5409">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642E3" w14:textId="77777777" w:rsidR="00C477D0" w:rsidRDefault="00C477D0" w:rsidP="00A3406B">
      <w:pPr>
        <w:spacing w:after="0" w:line="240" w:lineRule="auto"/>
      </w:pPr>
      <w:r>
        <w:separator/>
      </w:r>
    </w:p>
  </w:endnote>
  <w:endnote w:type="continuationSeparator" w:id="0">
    <w:p w14:paraId="14C89041" w14:textId="77777777" w:rsidR="00C477D0" w:rsidRDefault="00C477D0" w:rsidP="00A3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 CENA">
    <w:panose1 w:val="02000000000000000000"/>
    <w:charset w:val="00"/>
    <w:family w:val="auto"/>
    <w:pitch w:val="variable"/>
    <w:sig w:usb0="8000002F" w:usb1="0000000A" w:usb2="00000000" w:usb3="00000000" w:csb0="00000001" w:csb1="00000000"/>
  </w:font>
  <w:font w:name="Architect">
    <w:altName w:val="Arial"/>
    <w:charset w:val="00"/>
    <w:family w:val="swiss"/>
    <w:pitch w:val="variable"/>
    <w:sig w:usb0="00000003" w:usb1="00000000" w:usb2="00000000" w:usb3="00000000" w:csb0="00000001" w:csb1="00000000"/>
  </w:font>
  <w:font w:name="STXingka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056052"/>
      <w:docPartObj>
        <w:docPartGallery w:val="Page Numbers (Bottom of Page)"/>
        <w:docPartUnique/>
      </w:docPartObj>
    </w:sdtPr>
    <w:sdtEndPr/>
    <w:sdtContent>
      <w:p w14:paraId="7847149D" w14:textId="396AAFBC" w:rsidR="00401D41" w:rsidRDefault="00401D41">
        <w:pPr>
          <w:pStyle w:val="Pidipagina"/>
          <w:jc w:val="center"/>
        </w:pPr>
        <w:r>
          <w:fldChar w:fldCharType="begin"/>
        </w:r>
        <w:r>
          <w:instrText>PAGE   \* MERGEFORMAT</w:instrText>
        </w:r>
        <w:r>
          <w:fldChar w:fldCharType="separate"/>
        </w:r>
        <w:r w:rsidR="00957CDF">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982C0" w14:textId="77777777" w:rsidR="00C477D0" w:rsidRDefault="00C477D0" w:rsidP="00A3406B">
      <w:pPr>
        <w:spacing w:after="0" w:line="240" w:lineRule="auto"/>
      </w:pPr>
      <w:r>
        <w:separator/>
      </w:r>
    </w:p>
  </w:footnote>
  <w:footnote w:type="continuationSeparator" w:id="0">
    <w:p w14:paraId="2CFB6691" w14:textId="77777777" w:rsidR="00C477D0" w:rsidRDefault="00C477D0" w:rsidP="00A340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87645"/>
    <w:multiLevelType w:val="multilevel"/>
    <w:tmpl w:val="E916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32DAE"/>
    <w:multiLevelType w:val="multilevel"/>
    <w:tmpl w:val="3008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E44BA"/>
    <w:multiLevelType w:val="multilevel"/>
    <w:tmpl w:val="C58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3A7BE2"/>
    <w:multiLevelType w:val="multilevel"/>
    <w:tmpl w:val="E57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56235"/>
    <w:multiLevelType w:val="multilevel"/>
    <w:tmpl w:val="9E6A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144CC"/>
    <w:multiLevelType w:val="hybridMultilevel"/>
    <w:tmpl w:val="153C0E1E"/>
    <w:lvl w:ilvl="0" w:tplc="04100001">
      <w:start w:val="1"/>
      <w:numFmt w:val="bullet"/>
      <w:lvlText w:val=""/>
      <w:lvlJc w:val="left"/>
      <w:pPr>
        <w:ind w:left="1483" w:hanging="360"/>
      </w:pPr>
      <w:rPr>
        <w:rFonts w:ascii="Symbol" w:hAnsi="Symbol" w:hint="default"/>
      </w:rPr>
    </w:lvl>
    <w:lvl w:ilvl="1" w:tplc="04100003" w:tentative="1">
      <w:start w:val="1"/>
      <w:numFmt w:val="bullet"/>
      <w:lvlText w:val="o"/>
      <w:lvlJc w:val="left"/>
      <w:pPr>
        <w:ind w:left="2203" w:hanging="360"/>
      </w:pPr>
      <w:rPr>
        <w:rFonts w:ascii="Courier New" w:hAnsi="Courier New" w:cs="Courier New" w:hint="default"/>
      </w:rPr>
    </w:lvl>
    <w:lvl w:ilvl="2" w:tplc="04100005" w:tentative="1">
      <w:start w:val="1"/>
      <w:numFmt w:val="bullet"/>
      <w:lvlText w:val=""/>
      <w:lvlJc w:val="left"/>
      <w:pPr>
        <w:ind w:left="2923" w:hanging="360"/>
      </w:pPr>
      <w:rPr>
        <w:rFonts w:ascii="Wingdings" w:hAnsi="Wingdings" w:hint="default"/>
      </w:rPr>
    </w:lvl>
    <w:lvl w:ilvl="3" w:tplc="04100001" w:tentative="1">
      <w:start w:val="1"/>
      <w:numFmt w:val="bullet"/>
      <w:lvlText w:val=""/>
      <w:lvlJc w:val="left"/>
      <w:pPr>
        <w:ind w:left="3643" w:hanging="360"/>
      </w:pPr>
      <w:rPr>
        <w:rFonts w:ascii="Symbol" w:hAnsi="Symbol" w:hint="default"/>
      </w:rPr>
    </w:lvl>
    <w:lvl w:ilvl="4" w:tplc="04100003" w:tentative="1">
      <w:start w:val="1"/>
      <w:numFmt w:val="bullet"/>
      <w:lvlText w:val="o"/>
      <w:lvlJc w:val="left"/>
      <w:pPr>
        <w:ind w:left="4363" w:hanging="360"/>
      </w:pPr>
      <w:rPr>
        <w:rFonts w:ascii="Courier New" w:hAnsi="Courier New" w:cs="Courier New" w:hint="default"/>
      </w:rPr>
    </w:lvl>
    <w:lvl w:ilvl="5" w:tplc="04100005" w:tentative="1">
      <w:start w:val="1"/>
      <w:numFmt w:val="bullet"/>
      <w:lvlText w:val=""/>
      <w:lvlJc w:val="left"/>
      <w:pPr>
        <w:ind w:left="5083" w:hanging="360"/>
      </w:pPr>
      <w:rPr>
        <w:rFonts w:ascii="Wingdings" w:hAnsi="Wingdings" w:hint="default"/>
      </w:rPr>
    </w:lvl>
    <w:lvl w:ilvl="6" w:tplc="04100001" w:tentative="1">
      <w:start w:val="1"/>
      <w:numFmt w:val="bullet"/>
      <w:lvlText w:val=""/>
      <w:lvlJc w:val="left"/>
      <w:pPr>
        <w:ind w:left="5803" w:hanging="360"/>
      </w:pPr>
      <w:rPr>
        <w:rFonts w:ascii="Symbol" w:hAnsi="Symbol" w:hint="default"/>
      </w:rPr>
    </w:lvl>
    <w:lvl w:ilvl="7" w:tplc="04100003" w:tentative="1">
      <w:start w:val="1"/>
      <w:numFmt w:val="bullet"/>
      <w:lvlText w:val="o"/>
      <w:lvlJc w:val="left"/>
      <w:pPr>
        <w:ind w:left="6523" w:hanging="360"/>
      </w:pPr>
      <w:rPr>
        <w:rFonts w:ascii="Courier New" w:hAnsi="Courier New" w:cs="Courier New" w:hint="default"/>
      </w:rPr>
    </w:lvl>
    <w:lvl w:ilvl="8" w:tplc="04100005" w:tentative="1">
      <w:start w:val="1"/>
      <w:numFmt w:val="bullet"/>
      <w:lvlText w:val=""/>
      <w:lvlJc w:val="left"/>
      <w:pPr>
        <w:ind w:left="7243" w:hanging="360"/>
      </w:pPr>
      <w:rPr>
        <w:rFonts w:ascii="Wingdings" w:hAnsi="Wingdings" w:hint="default"/>
      </w:rPr>
    </w:lvl>
  </w:abstractNum>
  <w:abstractNum w:abstractNumId="6" w15:restartNumberingAfterBreak="0">
    <w:nsid w:val="226A6A1F"/>
    <w:multiLevelType w:val="multilevel"/>
    <w:tmpl w:val="DD3A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47A8D"/>
    <w:multiLevelType w:val="multilevel"/>
    <w:tmpl w:val="85DEF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C83F73"/>
    <w:multiLevelType w:val="multilevel"/>
    <w:tmpl w:val="D6D8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8A55EF"/>
    <w:multiLevelType w:val="multilevel"/>
    <w:tmpl w:val="E6F6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8E6CF8"/>
    <w:multiLevelType w:val="multilevel"/>
    <w:tmpl w:val="4D06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81869"/>
    <w:multiLevelType w:val="multilevel"/>
    <w:tmpl w:val="7176523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
      <w:lvlJc w:val="left"/>
      <w:pPr>
        <w:tabs>
          <w:tab w:val="num" w:pos="2496"/>
        </w:tabs>
        <w:ind w:left="2496" w:hanging="360"/>
      </w:pPr>
      <w:rPr>
        <w:rFonts w:ascii="Symbol" w:hAnsi="Symbol" w:hint="default"/>
        <w:sz w:val="20"/>
      </w:rPr>
    </w:lvl>
    <w:lvl w:ilvl="2" w:tentative="1">
      <w:start w:val="1"/>
      <w:numFmt w:val="bullet"/>
      <w:lvlText w:val=""/>
      <w:lvlJc w:val="left"/>
      <w:pPr>
        <w:tabs>
          <w:tab w:val="num" w:pos="3216"/>
        </w:tabs>
        <w:ind w:left="3216" w:hanging="360"/>
      </w:pPr>
      <w:rPr>
        <w:rFonts w:ascii="Symbol" w:hAnsi="Symbol" w:hint="default"/>
        <w:sz w:val="20"/>
      </w:rPr>
    </w:lvl>
    <w:lvl w:ilvl="3" w:tentative="1">
      <w:start w:val="1"/>
      <w:numFmt w:val="bullet"/>
      <w:lvlText w:val=""/>
      <w:lvlJc w:val="left"/>
      <w:pPr>
        <w:tabs>
          <w:tab w:val="num" w:pos="3936"/>
        </w:tabs>
        <w:ind w:left="3936" w:hanging="360"/>
      </w:pPr>
      <w:rPr>
        <w:rFonts w:ascii="Symbol" w:hAnsi="Symbol" w:hint="default"/>
        <w:sz w:val="20"/>
      </w:rPr>
    </w:lvl>
    <w:lvl w:ilvl="4" w:tentative="1">
      <w:start w:val="1"/>
      <w:numFmt w:val="bullet"/>
      <w:lvlText w:val=""/>
      <w:lvlJc w:val="left"/>
      <w:pPr>
        <w:tabs>
          <w:tab w:val="num" w:pos="4656"/>
        </w:tabs>
        <w:ind w:left="4656" w:hanging="360"/>
      </w:pPr>
      <w:rPr>
        <w:rFonts w:ascii="Symbol" w:hAnsi="Symbol" w:hint="default"/>
        <w:sz w:val="20"/>
      </w:rPr>
    </w:lvl>
    <w:lvl w:ilvl="5" w:tentative="1">
      <w:start w:val="1"/>
      <w:numFmt w:val="bullet"/>
      <w:lvlText w:val=""/>
      <w:lvlJc w:val="left"/>
      <w:pPr>
        <w:tabs>
          <w:tab w:val="num" w:pos="5376"/>
        </w:tabs>
        <w:ind w:left="5376" w:hanging="360"/>
      </w:pPr>
      <w:rPr>
        <w:rFonts w:ascii="Symbol" w:hAnsi="Symbol" w:hint="default"/>
        <w:sz w:val="20"/>
      </w:rPr>
    </w:lvl>
    <w:lvl w:ilvl="6" w:tentative="1">
      <w:start w:val="1"/>
      <w:numFmt w:val="bullet"/>
      <w:lvlText w:val=""/>
      <w:lvlJc w:val="left"/>
      <w:pPr>
        <w:tabs>
          <w:tab w:val="num" w:pos="6096"/>
        </w:tabs>
        <w:ind w:left="6096" w:hanging="360"/>
      </w:pPr>
      <w:rPr>
        <w:rFonts w:ascii="Symbol" w:hAnsi="Symbol" w:hint="default"/>
        <w:sz w:val="20"/>
      </w:rPr>
    </w:lvl>
    <w:lvl w:ilvl="7" w:tentative="1">
      <w:start w:val="1"/>
      <w:numFmt w:val="bullet"/>
      <w:lvlText w:val=""/>
      <w:lvlJc w:val="left"/>
      <w:pPr>
        <w:tabs>
          <w:tab w:val="num" w:pos="6816"/>
        </w:tabs>
        <w:ind w:left="6816" w:hanging="360"/>
      </w:pPr>
      <w:rPr>
        <w:rFonts w:ascii="Symbol" w:hAnsi="Symbol" w:hint="default"/>
        <w:sz w:val="20"/>
      </w:rPr>
    </w:lvl>
    <w:lvl w:ilvl="8" w:tentative="1">
      <w:start w:val="1"/>
      <w:numFmt w:val="bullet"/>
      <w:lvlText w:val=""/>
      <w:lvlJc w:val="left"/>
      <w:pPr>
        <w:tabs>
          <w:tab w:val="num" w:pos="7536"/>
        </w:tabs>
        <w:ind w:left="7536" w:hanging="360"/>
      </w:pPr>
      <w:rPr>
        <w:rFonts w:ascii="Symbol" w:hAnsi="Symbol" w:hint="default"/>
        <w:sz w:val="20"/>
      </w:rPr>
    </w:lvl>
  </w:abstractNum>
  <w:abstractNum w:abstractNumId="12" w15:restartNumberingAfterBreak="0">
    <w:nsid w:val="43C50EC5"/>
    <w:multiLevelType w:val="multilevel"/>
    <w:tmpl w:val="8D1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041735"/>
    <w:multiLevelType w:val="hybridMultilevel"/>
    <w:tmpl w:val="FF48FD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AF141A3"/>
    <w:multiLevelType w:val="multilevel"/>
    <w:tmpl w:val="8E9A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646712"/>
    <w:multiLevelType w:val="multilevel"/>
    <w:tmpl w:val="B23A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777D18"/>
    <w:multiLevelType w:val="multilevel"/>
    <w:tmpl w:val="B6DE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336B07"/>
    <w:multiLevelType w:val="multilevel"/>
    <w:tmpl w:val="5AF8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038E2"/>
    <w:multiLevelType w:val="multilevel"/>
    <w:tmpl w:val="0A8A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321E61"/>
    <w:multiLevelType w:val="multilevel"/>
    <w:tmpl w:val="529C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AC5A6F"/>
    <w:multiLevelType w:val="multilevel"/>
    <w:tmpl w:val="1ACA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41171C"/>
    <w:multiLevelType w:val="multilevel"/>
    <w:tmpl w:val="95C4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E81F70"/>
    <w:multiLevelType w:val="multilevel"/>
    <w:tmpl w:val="62B0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432448"/>
    <w:multiLevelType w:val="multilevel"/>
    <w:tmpl w:val="2CF6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857CE4"/>
    <w:multiLevelType w:val="multilevel"/>
    <w:tmpl w:val="FA0E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4A5A81"/>
    <w:multiLevelType w:val="multilevel"/>
    <w:tmpl w:val="9AAC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9A1DFE"/>
    <w:multiLevelType w:val="multilevel"/>
    <w:tmpl w:val="94BE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8"/>
  </w:num>
  <w:num w:numId="3">
    <w:abstractNumId w:val="7"/>
  </w:num>
  <w:num w:numId="4">
    <w:abstractNumId w:val="21"/>
  </w:num>
  <w:num w:numId="5">
    <w:abstractNumId w:val="0"/>
  </w:num>
  <w:num w:numId="6">
    <w:abstractNumId w:val="2"/>
  </w:num>
  <w:num w:numId="7">
    <w:abstractNumId w:val="23"/>
  </w:num>
  <w:num w:numId="8">
    <w:abstractNumId w:val="20"/>
  </w:num>
  <w:num w:numId="9">
    <w:abstractNumId w:val="12"/>
  </w:num>
  <w:num w:numId="10">
    <w:abstractNumId w:val="25"/>
  </w:num>
  <w:num w:numId="11">
    <w:abstractNumId w:val="11"/>
  </w:num>
  <w:num w:numId="12">
    <w:abstractNumId w:val="13"/>
  </w:num>
  <w:num w:numId="13">
    <w:abstractNumId w:val="5"/>
  </w:num>
  <w:num w:numId="14">
    <w:abstractNumId w:val="17"/>
  </w:num>
  <w:num w:numId="15">
    <w:abstractNumId w:val="26"/>
  </w:num>
  <w:num w:numId="16">
    <w:abstractNumId w:val="16"/>
  </w:num>
  <w:num w:numId="17">
    <w:abstractNumId w:val="19"/>
  </w:num>
  <w:num w:numId="18">
    <w:abstractNumId w:val="24"/>
  </w:num>
  <w:num w:numId="19">
    <w:abstractNumId w:val="1"/>
  </w:num>
  <w:num w:numId="20">
    <w:abstractNumId w:val="18"/>
  </w:num>
  <w:num w:numId="21">
    <w:abstractNumId w:val="14"/>
  </w:num>
  <w:num w:numId="22">
    <w:abstractNumId w:val="4"/>
  </w:num>
  <w:num w:numId="23">
    <w:abstractNumId w:val="3"/>
  </w:num>
  <w:num w:numId="24">
    <w:abstractNumId w:val="9"/>
  </w:num>
  <w:num w:numId="25">
    <w:abstractNumId w:val="6"/>
  </w:num>
  <w:num w:numId="26">
    <w:abstractNumId w:val="1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1E5"/>
    <w:rsid w:val="000140ED"/>
    <w:rsid w:val="00051709"/>
    <w:rsid w:val="000D7F67"/>
    <w:rsid w:val="00143508"/>
    <w:rsid w:val="001865F1"/>
    <w:rsid w:val="00192955"/>
    <w:rsid w:val="001F561C"/>
    <w:rsid w:val="00216ABD"/>
    <w:rsid w:val="002614E1"/>
    <w:rsid w:val="002F3BDD"/>
    <w:rsid w:val="00307939"/>
    <w:rsid w:val="003D250B"/>
    <w:rsid w:val="00401D41"/>
    <w:rsid w:val="004401C7"/>
    <w:rsid w:val="004441D8"/>
    <w:rsid w:val="0046040C"/>
    <w:rsid w:val="004F563F"/>
    <w:rsid w:val="00507153"/>
    <w:rsid w:val="00572060"/>
    <w:rsid w:val="0061645F"/>
    <w:rsid w:val="0064635F"/>
    <w:rsid w:val="006B470F"/>
    <w:rsid w:val="006B4A59"/>
    <w:rsid w:val="00727EAD"/>
    <w:rsid w:val="00733AF0"/>
    <w:rsid w:val="00736055"/>
    <w:rsid w:val="00753710"/>
    <w:rsid w:val="00764959"/>
    <w:rsid w:val="00797C6C"/>
    <w:rsid w:val="007B4ABD"/>
    <w:rsid w:val="008C0D42"/>
    <w:rsid w:val="008C4A76"/>
    <w:rsid w:val="0093046F"/>
    <w:rsid w:val="00931D5C"/>
    <w:rsid w:val="00933A2D"/>
    <w:rsid w:val="00940304"/>
    <w:rsid w:val="009566AE"/>
    <w:rsid w:val="00957CDF"/>
    <w:rsid w:val="00981394"/>
    <w:rsid w:val="009C324A"/>
    <w:rsid w:val="009E591E"/>
    <w:rsid w:val="00A3406B"/>
    <w:rsid w:val="00A435CE"/>
    <w:rsid w:val="00A81A85"/>
    <w:rsid w:val="00AC404D"/>
    <w:rsid w:val="00AC5019"/>
    <w:rsid w:val="00B05410"/>
    <w:rsid w:val="00B63F98"/>
    <w:rsid w:val="00BE4660"/>
    <w:rsid w:val="00BF5409"/>
    <w:rsid w:val="00C228B4"/>
    <w:rsid w:val="00C45E2D"/>
    <w:rsid w:val="00C477D0"/>
    <w:rsid w:val="00C7066D"/>
    <w:rsid w:val="00C76AB5"/>
    <w:rsid w:val="00C93AF9"/>
    <w:rsid w:val="00C960A2"/>
    <w:rsid w:val="00CB795E"/>
    <w:rsid w:val="00CD5A41"/>
    <w:rsid w:val="00D22D6E"/>
    <w:rsid w:val="00D25B8A"/>
    <w:rsid w:val="00D951E5"/>
    <w:rsid w:val="00E14B4F"/>
    <w:rsid w:val="00E6389F"/>
    <w:rsid w:val="00E6474E"/>
    <w:rsid w:val="00E65243"/>
    <w:rsid w:val="00E712DD"/>
    <w:rsid w:val="00EB037E"/>
    <w:rsid w:val="00EE5EF2"/>
    <w:rsid w:val="00EF51E1"/>
    <w:rsid w:val="00F01774"/>
    <w:rsid w:val="00F07478"/>
    <w:rsid w:val="00F23EE0"/>
    <w:rsid w:val="00F933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4DEA"/>
  <w15:chartTrackingRefBased/>
  <w15:docId w15:val="{381C0D64-7EB6-4406-B82F-2AFE2256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ph">
    <w:name w:val="paragraph"/>
    <w:basedOn w:val="Normale"/>
    <w:rsid w:val="00D951E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D951E5"/>
  </w:style>
  <w:style w:type="character" w:customStyle="1" w:styleId="eop">
    <w:name w:val="eop"/>
    <w:basedOn w:val="Carpredefinitoparagrafo"/>
    <w:rsid w:val="00D951E5"/>
  </w:style>
  <w:style w:type="character" w:customStyle="1" w:styleId="superscript">
    <w:name w:val="superscript"/>
    <w:basedOn w:val="Carpredefinitoparagrafo"/>
    <w:rsid w:val="00D951E5"/>
  </w:style>
  <w:style w:type="character" w:customStyle="1" w:styleId="scxw243160114">
    <w:name w:val="scxw243160114"/>
    <w:basedOn w:val="Carpredefinitoparagrafo"/>
    <w:rsid w:val="00D951E5"/>
  </w:style>
  <w:style w:type="paragraph" w:styleId="Testonotaapidipagina">
    <w:name w:val="footnote text"/>
    <w:basedOn w:val="Normale"/>
    <w:link w:val="TestonotaapidipaginaCarattere"/>
    <w:uiPriority w:val="99"/>
    <w:semiHidden/>
    <w:unhideWhenUsed/>
    <w:rsid w:val="00A3406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3406B"/>
    <w:rPr>
      <w:sz w:val="20"/>
      <w:szCs w:val="20"/>
    </w:rPr>
  </w:style>
  <w:style w:type="character" w:styleId="Rimandonotaapidipagina">
    <w:name w:val="footnote reference"/>
    <w:basedOn w:val="Carpredefinitoparagrafo"/>
    <w:uiPriority w:val="99"/>
    <w:semiHidden/>
    <w:unhideWhenUsed/>
    <w:rsid w:val="00A3406B"/>
    <w:rPr>
      <w:vertAlign w:val="superscript"/>
    </w:rPr>
  </w:style>
  <w:style w:type="paragraph" w:styleId="Intestazione">
    <w:name w:val="header"/>
    <w:basedOn w:val="Normale"/>
    <w:link w:val="IntestazioneCarattere"/>
    <w:uiPriority w:val="99"/>
    <w:unhideWhenUsed/>
    <w:rsid w:val="00401D4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01D41"/>
  </w:style>
  <w:style w:type="paragraph" w:styleId="Pidipagina">
    <w:name w:val="footer"/>
    <w:basedOn w:val="Normale"/>
    <w:link w:val="PidipaginaCarattere"/>
    <w:uiPriority w:val="99"/>
    <w:unhideWhenUsed/>
    <w:rsid w:val="00401D4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1D41"/>
  </w:style>
  <w:style w:type="paragraph" w:styleId="Paragrafoelenco">
    <w:name w:val="List Paragraph"/>
    <w:basedOn w:val="Normale"/>
    <w:uiPriority w:val="34"/>
    <w:qFormat/>
    <w:rsid w:val="00C96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024993">
      <w:bodyDiv w:val="1"/>
      <w:marLeft w:val="0"/>
      <w:marRight w:val="0"/>
      <w:marTop w:val="0"/>
      <w:marBottom w:val="0"/>
      <w:divBdr>
        <w:top w:val="none" w:sz="0" w:space="0" w:color="auto"/>
        <w:left w:val="none" w:sz="0" w:space="0" w:color="auto"/>
        <w:bottom w:val="none" w:sz="0" w:space="0" w:color="auto"/>
        <w:right w:val="none" w:sz="0" w:space="0" w:color="auto"/>
      </w:divBdr>
      <w:divsChild>
        <w:div w:id="616568069">
          <w:marLeft w:val="0"/>
          <w:marRight w:val="0"/>
          <w:marTop w:val="0"/>
          <w:marBottom w:val="0"/>
          <w:divBdr>
            <w:top w:val="none" w:sz="0" w:space="0" w:color="auto"/>
            <w:left w:val="none" w:sz="0" w:space="0" w:color="auto"/>
            <w:bottom w:val="none" w:sz="0" w:space="0" w:color="auto"/>
            <w:right w:val="none" w:sz="0" w:space="0" w:color="auto"/>
          </w:divBdr>
        </w:div>
        <w:div w:id="1647592289">
          <w:marLeft w:val="0"/>
          <w:marRight w:val="0"/>
          <w:marTop w:val="0"/>
          <w:marBottom w:val="0"/>
          <w:divBdr>
            <w:top w:val="none" w:sz="0" w:space="0" w:color="auto"/>
            <w:left w:val="none" w:sz="0" w:space="0" w:color="auto"/>
            <w:bottom w:val="none" w:sz="0" w:space="0" w:color="auto"/>
            <w:right w:val="none" w:sz="0" w:space="0" w:color="auto"/>
          </w:divBdr>
        </w:div>
        <w:div w:id="2063870014">
          <w:marLeft w:val="0"/>
          <w:marRight w:val="0"/>
          <w:marTop w:val="0"/>
          <w:marBottom w:val="0"/>
          <w:divBdr>
            <w:top w:val="none" w:sz="0" w:space="0" w:color="auto"/>
            <w:left w:val="none" w:sz="0" w:space="0" w:color="auto"/>
            <w:bottom w:val="none" w:sz="0" w:space="0" w:color="auto"/>
            <w:right w:val="none" w:sz="0" w:space="0" w:color="auto"/>
          </w:divBdr>
        </w:div>
        <w:div w:id="1654870736">
          <w:marLeft w:val="0"/>
          <w:marRight w:val="0"/>
          <w:marTop w:val="0"/>
          <w:marBottom w:val="0"/>
          <w:divBdr>
            <w:top w:val="none" w:sz="0" w:space="0" w:color="auto"/>
            <w:left w:val="none" w:sz="0" w:space="0" w:color="auto"/>
            <w:bottom w:val="none" w:sz="0" w:space="0" w:color="auto"/>
            <w:right w:val="none" w:sz="0" w:space="0" w:color="auto"/>
          </w:divBdr>
        </w:div>
        <w:div w:id="417478828">
          <w:marLeft w:val="0"/>
          <w:marRight w:val="0"/>
          <w:marTop w:val="0"/>
          <w:marBottom w:val="0"/>
          <w:divBdr>
            <w:top w:val="none" w:sz="0" w:space="0" w:color="auto"/>
            <w:left w:val="none" w:sz="0" w:space="0" w:color="auto"/>
            <w:bottom w:val="none" w:sz="0" w:space="0" w:color="auto"/>
            <w:right w:val="none" w:sz="0" w:space="0" w:color="auto"/>
          </w:divBdr>
        </w:div>
        <w:div w:id="1024750771">
          <w:marLeft w:val="0"/>
          <w:marRight w:val="0"/>
          <w:marTop w:val="0"/>
          <w:marBottom w:val="0"/>
          <w:divBdr>
            <w:top w:val="none" w:sz="0" w:space="0" w:color="auto"/>
            <w:left w:val="none" w:sz="0" w:space="0" w:color="auto"/>
            <w:bottom w:val="none" w:sz="0" w:space="0" w:color="auto"/>
            <w:right w:val="none" w:sz="0" w:space="0" w:color="auto"/>
          </w:divBdr>
        </w:div>
        <w:div w:id="476149684">
          <w:marLeft w:val="0"/>
          <w:marRight w:val="0"/>
          <w:marTop w:val="0"/>
          <w:marBottom w:val="0"/>
          <w:divBdr>
            <w:top w:val="none" w:sz="0" w:space="0" w:color="auto"/>
            <w:left w:val="none" w:sz="0" w:space="0" w:color="auto"/>
            <w:bottom w:val="none" w:sz="0" w:space="0" w:color="auto"/>
            <w:right w:val="none" w:sz="0" w:space="0" w:color="auto"/>
          </w:divBdr>
          <w:divsChild>
            <w:div w:id="569272463">
              <w:marLeft w:val="0"/>
              <w:marRight w:val="0"/>
              <w:marTop w:val="0"/>
              <w:marBottom w:val="0"/>
              <w:divBdr>
                <w:top w:val="none" w:sz="0" w:space="0" w:color="auto"/>
                <w:left w:val="none" w:sz="0" w:space="0" w:color="auto"/>
                <w:bottom w:val="none" w:sz="0" w:space="0" w:color="auto"/>
                <w:right w:val="none" w:sz="0" w:space="0" w:color="auto"/>
              </w:divBdr>
            </w:div>
            <w:div w:id="476410842">
              <w:marLeft w:val="0"/>
              <w:marRight w:val="0"/>
              <w:marTop w:val="0"/>
              <w:marBottom w:val="0"/>
              <w:divBdr>
                <w:top w:val="none" w:sz="0" w:space="0" w:color="auto"/>
                <w:left w:val="none" w:sz="0" w:space="0" w:color="auto"/>
                <w:bottom w:val="none" w:sz="0" w:space="0" w:color="auto"/>
                <w:right w:val="none" w:sz="0" w:space="0" w:color="auto"/>
              </w:divBdr>
            </w:div>
            <w:div w:id="193737757">
              <w:marLeft w:val="0"/>
              <w:marRight w:val="0"/>
              <w:marTop w:val="0"/>
              <w:marBottom w:val="0"/>
              <w:divBdr>
                <w:top w:val="none" w:sz="0" w:space="0" w:color="auto"/>
                <w:left w:val="none" w:sz="0" w:space="0" w:color="auto"/>
                <w:bottom w:val="none" w:sz="0" w:space="0" w:color="auto"/>
                <w:right w:val="none" w:sz="0" w:space="0" w:color="auto"/>
              </w:divBdr>
            </w:div>
            <w:div w:id="1239368654">
              <w:marLeft w:val="0"/>
              <w:marRight w:val="0"/>
              <w:marTop w:val="0"/>
              <w:marBottom w:val="0"/>
              <w:divBdr>
                <w:top w:val="none" w:sz="0" w:space="0" w:color="auto"/>
                <w:left w:val="none" w:sz="0" w:space="0" w:color="auto"/>
                <w:bottom w:val="none" w:sz="0" w:space="0" w:color="auto"/>
                <w:right w:val="none" w:sz="0" w:space="0" w:color="auto"/>
              </w:divBdr>
            </w:div>
            <w:div w:id="1456480986">
              <w:marLeft w:val="0"/>
              <w:marRight w:val="0"/>
              <w:marTop w:val="0"/>
              <w:marBottom w:val="0"/>
              <w:divBdr>
                <w:top w:val="none" w:sz="0" w:space="0" w:color="auto"/>
                <w:left w:val="none" w:sz="0" w:space="0" w:color="auto"/>
                <w:bottom w:val="none" w:sz="0" w:space="0" w:color="auto"/>
                <w:right w:val="none" w:sz="0" w:space="0" w:color="auto"/>
              </w:divBdr>
            </w:div>
            <w:div w:id="407464835">
              <w:marLeft w:val="0"/>
              <w:marRight w:val="0"/>
              <w:marTop w:val="0"/>
              <w:marBottom w:val="0"/>
              <w:divBdr>
                <w:top w:val="none" w:sz="0" w:space="0" w:color="auto"/>
                <w:left w:val="none" w:sz="0" w:space="0" w:color="auto"/>
                <w:bottom w:val="none" w:sz="0" w:space="0" w:color="auto"/>
                <w:right w:val="none" w:sz="0" w:space="0" w:color="auto"/>
              </w:divBdr>
            </w:div>
          </w:divsChild>
        </w:div>
        <w:div w:id="1333753229">
          <w:marLeft w:val="0"/>
          <w:marRight w:val="0"/>
          <w:marTop w:val="0"/>
          <w:marBottom w:val="0"/>
          <w:divBdr>
            <w:top w:val="none" w:sz="0" w:space="0" w:color="auto"/>
            <w:left w:val="none" w:sz="0" w:space="0" w:color="auto"/>
            <w:bottom w:val="none" w:sz="0" w:space="0" w:color="auto"/>
            <w:right w:val="none" w:sz="0" w:space="0" w:color="auto"/>
          </w:divBdr>
        </w:div>
        <w:div w:id="1133138587">
          <w:marLeft w:val="0"/>
          <w:marRight w:val="0"/>
          <w:marTop w:val="0"/>
          <w:marBottom w:val="0"/>
          <w:divBdr>
            <w:top w:val="none" w:sz="0" w:space="0" w:color="auto"/>
            <w:left w:val="none" w:sz="0" w:space="0" w:color="auto"/>
            <w:bottom w:val="none" w:sz="0" w:space="0" w:color="auto"/>
            <w:right w:val="none" w:sz="0" w:space="0" w:color="auto"/>
          </w:divBdr>
        </w:div>
        <w:div w:id="830757902">
          <w:marLeft w:val="0"/>
          <w:marRight w:val="0"/>
          <w:marTop w:val="0"/>
          <w:marBottom w:val="0"/>
          <w:divBdr>
            <w:top w:val="none" w:sz="0" w:space="0" w:color="auto"/>
            <w:left w:val="none" w:sz="0" w:space="0" w:color="auto"/>
            <w:bottom w:val="none" w:sz="0" w:space="0" w:color="auto"/>
            <w:right w:val="none" w:sz="0" w:space="0" w:color="auto"/>
          </w:divBdr>
        </w:div>
        <w:div w:id="1948610498">
          <w:marLeft w:val="0"/>
          <w:marRight w:val="0"/>
          <w:marTop w:val="0"/>
          <w:marBottom w:val="0"/>
          <w:divBdr>
            <w:top w:val="none" w:sz="0" w:space="0" w:color="auto"/>
            <w:left w:val="none" w:sz="0" w:space="0" w:color="auto"/>
            <w:bottom w:val="none" w:sz="0" w:space="0" w:color="auto"/>
            <w:right w:val="none" w:sz="0" w:space="0" w:color="auto"/>
          </w:divBdr>
          <w:divsChild>
            <w:div w:id="548565822">
              <w:marLeft w:val="0"/>
              <w:marRight w:val="0"/>
              <w:marTop w:val="0"/>
              <w:marBottom w:val="0"/>
              <w:divBdr>
                <w:top w:val="none" w:sz="0" w:space="0" w:color="auto"/>
                <w:left w:val="none" w:sz="0" w:space="0" w:color="auto"/>
                <w:bottom w:val="none" w:sz="0" w:space="0" w:color="auto"/>
                <w:right w:val="none" w:sz="0" w:space="0" w:color="auto"/>
              </w:divBdr>
            </w:div>
            <w:div w:id="1231573938">
              <w:marLeft w:val="0"/>
              <w:marRight w:val="0"/>
              <w:marTop w:val="0"/>
              <w:marBottom w:val="0"/>
              <w:divBdr>
                <w:top w:val="none" w:sz="0" w:space="0" w:color="auto"/>
                <w:left w:val="none" w:sz="0" w:space="0" w:color="auto"/>
                <w:bottom w:val="none" w:sz="0" w:space="0" w:color="auto"/>
                <w:right w:val="none" w:sz="0" w:space="0" w:color="auto"/>
              </w:divBdr>
            </w:div>
            <w:div w:id="1663197208">
              <w:marLeft w:val="0"/>
              <w:marRight w:val="0"/>
              <w:marTop w:val="0"/>
              <w:marBottom w:val="0"/>
              <w:divBdr>
                <w:top w:val="none" w:sz="0" w:space="0" w:color="auto"/>
                <w:left w:val="none" w:sz="0" w:space="0" w:color="auto"/>
                <w:bottom w:val="none" w:sz="0" w:space="0" w:color="auto"/>
                <w:right w:val="none" w:sz="0" w:space="0" w:color="auto"/>
              </w:divBdr>
            </w:div>
            <w:div w:id="266273277">
              <w:marLeft w:val="0"/>
              <w:marRight w:val="0"/>
              <w:marTop w:val="0"/>
              <w:marBottom w:val="0"/>
              <w:divBdr>
                <w:top w:val="none" w:sz="0" w:space="0" w:color="auto"/>
                <w:left w:val="none" w:sz="0" w:space="0" w:color="auto"/>
                <w:bottom w:val="none" w:sz="0" w:space="0" w:color="auto"/>
                <w:right w:val="none" w:sz="0" w:space="0" w:color="auto"/>
              </w:divBdr>
            </w:div>
            <w:div w:id="1405107122">
              <w:marLeft w:val="0"/>
              <w:marRight w:val="0"/>
              <w:marTop w:val="0"/>
              <w:marBottom w:val="0"/>
              <w:divBdr>
                <w:top w:val="none" w:sz="0" w:space="0" w:color="auto"/>
                <w:left w:val="none" w:sz="0" w:space="0" w:color="auto"/>
                <w:bottom w:val="none" w:sz="0" w:space="0" w:color="auto"/>
                <w:right w:val="none" w:sz="0" w:space="0" w:color="auto"/>
              </w:divBdr>
            </w:div>
            <w:div w:id="965618161">
              <w:marLeft w:val="0"/>
              <w:marRight w:val="0"/>
              <w:marTop w:val="0"/>
              <w:marBottom w:val="0"/>
              <w:divBdr>
                <w:top w:val="none" w:sz="0" w:space="0" w:color="auto"/>
                <w:left w:val="none" w:sz="0" w:space="0" w:color="auto"/>
                <w:bottom w:val="none" w:sz="0" w:space="0" w:color="auto"/>
                <w:right w:val="none" w:sz="0" w:space="0" w:color="auto"/>
              </w:divBdr>
            </w:div>
            <w:div w:id="490675747">
              <w:marLeft w:val="0"/>
              <w:marRight w:val="0"/>
              <w:marTop w:val="0"/>
              <w:marBottom w:val="0"/>
              <w:divBdr>
                <w:top w:val="none" w:sz="0" w:space="0" w:color="auto"/>
                <w:left w:val="none" w:sz="0" w:space="0" w:color="auto"/>
                <w:bottom w:val="none" w:sz="0" w:space="0" w:color="auto"/>
                <w:right w:val="none" w:sz="0" w:space="0" w:color="auto"/>
              </w:divBdr>
            </w:div>
            <w:div w:id="1079137422">
              <w:marLeft w:val="0"/>
              <w:marRight w:val="0"/>
              <w:marTop w:val="0"/>
              <w:marBottom w:val="0"/>
              <w:divBdr>
                <w:top w:val="none" w:sz="0" w:space="0" w:color="auto"/>
                <w:left w:val="none" w:sz="0" w:space="0" w:color="auto"/>
                <w:bottom w:val="none" w:sz="0" w:space="0" w:color="auto"/>
                <w:right w:val="none" w:sz="0" w:space="0" w:color="auto"/>
              </w:divBdr>
            </w:div>
            <w:div w:id="1641375428">
              <w:marLeft w:val="0"/>
              <w:marRight w:val="0"/>
              <w:marTop w:val="0"/>
              <w:marBottom w:val="0"/>
              <w:divBdr>
                <w:top w:val="none" w:sz="0" w:space="0" w:color="auto"/>
                <w:left w:val="none" w:sz="0" w:space="0" w:color="auto"/>
                <w:bottom w:val="none" w:sz="0" w:space="0" w:color="auto"/>
                <w:right w:val="none" w:sz="0" w:space="0" w:color="auto"/>
              </w:divBdr>
            </w:div>
            <w:div w:id="297612762">
              <w:marLeft w:val="0"/>
              <w:marRight w:val="0"/>
              <w:marTop w:val="0"/>
              <w:marBottom w:val="0"/>
              <w:divBdr>
                <w:top w:val="none" w:sz="0" w:space="0" w:color="auto"/>
                <w:left w:val="none" w:sz="0" w:space="0" w:color="auto"/>
                <w:bottom w:val="none" w:sz="0" w:space="0" w:color="auto"/>
                <w:right w:val="none" w:sz="0" w:space="0" w:color="auto"/>
              </w:divBdr>
            </w:div>
            <w:div w:id="2059936368">
              <w:marLeft w:val="0"/>
              <w:marRight w:val="0"/>
              <w:marTop w:val="0"/>
              <w:marBottom w:val="0"/>
              <w:divBdr>
                <w:top w:val="none" w:sz="0" w:space="0" w:color="auto"/>
                <w:left w:val="none" w:sz="0" w:space="0" w:color="auto"/>
                <w:bottom w:val="none" w:sz="0" w:space="0" w:color="auto"/>
                <w:right w:val="none" w:sz="0" w:space="0" w:color="auto"/>
              </w:divBdr>
            </w:div>
            <w:div w:id="573441784">
              <w:marLeft w:val="0"/>
              <w:marRight w:val="0"/>
              <w:marTop w:val="0"/>
              <w:marBottom w:val="0"/>
              <w:divBdr>
                <w:top w:val="none" w:sz="0" w:space="0" w:color="auto"/>
                <w:left w:val="none" w:sz="0" w:space="0" w:color="auto"/>
                <w:bottom w:val="none" w:sz="0" w:space="0" w:color="auto"/>
                <w:right w:val="none" w:sz="0" w:space="0" w:color="auto"/>
              </w:divBdr>
            </w:div>
            <w:div w:id="1916209524">
              <w:marLeft w:val="0"/>
              <w:marRight w:val="0"/>
              <w:marTop w:val="0"/>
              <w:marBottom w:val="0"/>
              <w:divBdr>
                <w:top w:val="none" w:sz="0" w:space="0" w:color="auto"/>
                <w:left w:val="none" w:sz="0" w:space="0" w:color="auto"/>
                <w:bottom w:val="none" w:sz="0" w:space="0" w:color="auto"/>
                <w:right w:val="none" w:sz="0" w:space="0" w:color="auto"/>
              </w:divBdr>
            </w:div>
            <w:div w:id="776757341">
              <w:marLeft w:val="0"/>
              <w:marRight w:val="0"/>
              <w:marTop w:val="0"/>
              <w:marBottom w:val="0"/>
              <w:divBdr>
                <w:top w:val="none" w:sz="0" w:space="0" w:color="auto"/>
                <w:left w:val="none" w:sz="0" w:space="0" w:color="auto"/>
                <w:bottom w:val="none" w:sz="0" w:space="0" w:color="auto"/>
                <w:right w:val="none" w:sz="0" w:space="0" w:color="auto"/>
              </w:divBdr>
            </w:div>
            <w:div w:id="1882938958">
              <w:marLeft w:val="0"/>
              <w:marRight w:val="0"/>
              <w:marTop w:val="0"/>
              <w:marBottom w:val="0"/>
              <w:divBdr>
                <w:top w:val="none" w:sz="0" w:space="0" w:color="auto"/>
                <w:left w:val="none" w:sz="0" w:space="0" w:color="auto"/>
                <w:bottom w:val="none" w:sz="0" w:space="0" w:color="auto"/>
                <w:right w:val="none" w:sz="0" w:space="0" w:color="auto"/>
              </w:divBdr>
            </w:div>
          </w:divsChild>
        </w:div>
        <w:div w:id="2081295032">
          <w:marLeft w:val="0"/>
          <w:marRight w:val="0"/>
          <w:marTop w:val="0"/>
          <w:marBottom w:val="0"/>
          <w:divBdr>
            <w:top w:val="none" w:sz="0" w:space="0" w:color="auto"/>
            <w:left w:val="none" w:sz="0" w:space="0" w:color="auto"/>
            <w:bottom w:val="none" w:sz="0" w:space="0" w:color="auto"/>
            <w:right w:val="none" w:sz="0" w:space="0" w:color="auto"/>
          </w:divBdr>
        </w:div>
        <w:div w:id="1032992925">
          <w:marLeft w:val="0"/>
          <w:marRight w:val="0"/>
          <w:marTop w:val="0"/>
          <w:marBottom w:val="0"/>
          <w:divBdr>
            <w:top w:val="none" w:sz="0" w:space="0" w:color="auto"/>
            <w:left w:val="none" w:sz="0" w:space="0" w:color="auto"/>
            <w:bottom w:val="none" w:sz="0" w:space="0" w:color="auto"/>
            <w:right w:val="none" w:sz="0" w:space="0" w:color="auto"/>
          </w:divBdr>
        </w:div>
        <w:div w:id="144326570">
          <w:marLeft w:val="0"/>
          <w:marRight w:val="0"/>
          <w:marTop w:val="0"/>
          <w:marBottom w:val="0"/>
          <w:divBdr>
            <w:top w:val="none" w:sz="0" w:space="0" w:color="auto"/>
            <w:left w:val="none" w:sz="0" w:space="0" w:color="auto"/>
            <w:bottom w:val="none" w:sz="0" w:space="0" w:color="auto"/>
            <w:right w:val="none" w:sz="0" w:space="0" w:color="auto"/>
          </w:divBdr>
        </w:div>
        <w:div w:id="1839225013">
          <w:marLeft w:val="0"/>
          <w:marRight w:val="0"/>
          <w:marTop w:val="0"/>
          <w:marBottom w:val="0"/>
          <w:divBdr>
            <w:top w:val="none" w:sz="0" w:space="0" w:color="auto"/>
            <w:left w:val="none" w:sz="0" w:space="0" w:color="auto"/>
            <w:bottom w:val="none" w:sz="0" w:space="0" w:color="auto"/>
            <w:right w:val="none" w:sz="0" w:space="0" w:color="auto"/>
          </w:divBdr>
        </w:div>
        <w:div w:id="768090016">
          <w:marLeft w:val="0"/>
          <w:marRight w:val="0"/>
          <w:marTop w:val="0"/>
          <w:marBottom w:val="0"/>
          <w:divBdr>
            <w:top w:val="none" w:sz="0" w:space="0" w:color="auto"/>
            <w:left w:val="none" w:sz="0" w:space="0" w:color="auto"/>
            <w:bottom w:val="none" w:sz="0" w:space="0" w:color="auto"/>
            <w:right w:val="none" w:sz="0" w:space="0" w:color="auto"/>
          </w:divBdr>
        </w:div>
        <w:div w:id="1448426293">
          <w:marLeft w:val="0"/>
          <w:marRight w:val="0"/>
          <w:marTop w:val="0"/>
          <w:marBottom w:val="0"/>
          <w:divBdr>
            <w:top w:val="none" w:sz="0" w:space="0" w:color="auto"/>
            <w:left w:val="none" w:sz="0" w:space="0" w:color="auto"/>
            <w:bottom w:val="none" w:sz="0" w:space="0" w:color="auto"/>
            <w:right w:val="none" w:sz="0" w:space="0" w:color="auto"/>
          </w:divBdr>
        </w:div>
        <w:div w:id="150022225">
          <w:marLeft w:val="0"/>
          <w:marRight w:val="0"/>
          <w:marTop w:val="0"/>
          <w:marBottom w:val="0"/>
          <w:divBdr>
            <w:top w:val="none" w:sz="0" w:space="0" w:color="auto"/>
            <w:left w:val="none" w:sz="0" w:space="0" w:color="auto"/>
            <w:bottom w:val="none" w:sz="0" w:space="0" w:color="auto"/>
            <w:right w:val="none" w:sz="0" w:space="0" w:color="auto"/>
          </w:divBdr>
        </w:div>
        <w:div w:id="1864368229">
          <w:marLeft w:val="0"/>
          <w:marRight w:val="0"/>
          <w:marTop w:val="0"/>
          <w:marBottom w:val="0"/>
          <w:divBdr>
            <w:top w:val="none" w:sz="0" w:space="0" w:color="auto"/>
            <w:left w:val="none" w:sz="0" w:space="0" w:color="auto"/>
            <w:bottom w:val="none" w:sz="0" w:space="0" w:color="auto"/>
            <w:right w:val="none" w:sz="0" w:space="0" w:color="auto"/>
          </w:divBdr>
          <w:divsChild>
            <w:div w:id="742263527">
              <w:marLeft w:val="0"/>
              <w:marRight w:val="0"/>
              <w:marTop w:val="0"/>
              <w:marBottom w:val="0"/>
              <w:divBdr>
                <w:top w:val="none" w:sz="0" w:space="0" w:color="auto"/>
                <w:left w:val="none" w:sz="0" w:space="0" w:color="auto"/>
                <w:bottom w:val="none" w:sz="0" w:space="0" w:color="auto"/>
                <w:right w:val="none" w:sz="0" w:space="0" w:color="auto"/>
              </w:divBdr>
            </w:div>
            <w:div w:id="1389762144">
              <w:marLeft w:val="0"/>
              <w:marRight w:val="0"/>
              <w:marTop w:val="0"/>
              <w:marBottom w:val="0"/>
              <w:divBdr>
                <w:top w:val="none" w:sz="0" w:space="0" w:color="auto"/>
                <w:left w:val="none" w:sz="0" w:space="0" w:color="auto"/>
                <w:bottom w:val="none" w:sz="0" w:space="0" w:color="auto"/>
                <w:right w:val="none" w:sz="0" w:space="0" w:color="auto"/>
              </w:divBdr>
            </w:div>
            <w:div w:id="1895190794">
              <w:marLeft w:val="0"/>
              <w:marRight w:val="0"/>
              <w:marTop w:val="0"/>
              <w:marBottom w:val="0"/>
              <w:divBdr>
                <w:top w:val="none" w:sz="0" w:space="0" w:color="auto"/>
                <w:left w:val="none" w:sz="0" w:space="0" w:color="auto"/>
                <w:bottom w:val="none" w:sz="0" w:space="0" w:color="auto"/>
                <w:right w:val="none" w:sz="0" w:space="0" w:color="auto"/>
              </w:divBdr>
            </w:div>
            <w:div w:id="388962981">
              <w:marLeft w:val="0"/>
              <w:marRight w:val="0"/>
              <w:marTop w:val="0"/>
              <w:marBottom w:val="0"/>
              <w:divBdr>
                <w:top w:val="none" w:sz="0" w:space="0" w:color="auto"/>
                <w:left w:val="none" w:sz="0" w:space="0" w:color="auto"/>
                <w:bottom w:val="none" w:sz="0" w:space="0" w:color="auto"/>
                <w:right w:val="none" w:sz="0" w:space="0" w:color="auto"/>
              </w:divBdr>
            </w:div>
            <w:div w:id="320961240">
              <w:marLeft w:val="0"/>
              <w:marRight w:val="0"/>
              <w:marTop w:val="0"/>
              <w:marBottom w:val="0"/>
              <w:divBdr>
                <w:top w:val="none" w:sz="0" w:space="0" w:color="auto"/>
                <w:left w:val="none" w:sz="0" w:space="0" w:color="auto"/>
                <w:bottom w:val="none" w:sz="0" w:space="0" w:color="auto"/>
                <w:right w:val="none" w:sz="0" w:space="0" w:color="auto"/>
              </w:divBdr>
            </w:div>
            <w:div w:id="1567761542">
              <w:marLeft w:val="0"/>
              <w:marRight w:val="0"/>
              <w:marTop w:val="0"/>
              <w:marBottom w:val="0"/>
              <w:divBdr>
                <w:top w:val="none" w:sz="0" w:space="0" w:color="auto"/>
                <w:left w:val="none" w:sz="0" w:space="0" w:color="auto"/>
                <w:bottom w:val="none" w:sz="0" w:space="0" w:color="auto"/>
                <w:right w:val="none" w:sz="0" w:space="0" w:color="auto"/>
              </w:divBdr>
            </w:div>
            <w:div w:id="948854737">
              <w:marLeft w:val="0"/>
              <w:marRight w:val="0"/>
              <w:marTop w:val="0"/>
              <w:marBottom w:val="0"/>
              <w:divBdr>
                <w:top w:val="none" w:sz="0" w:space="0" w:color="auto"/>
                <w:left w:val="none" w:sz="0" w:space="0" w:color="auto"/>
                <w:bottom w:val="none" w:sz="0" w:space="0" w:color="auto"/>
                <w:right w:val="none" w:sz="0" w:space="0" w:color="auto"/>
              </w:divBdr>
            </w:div>
            <w:div w:id="2143109774">
              <w:marLeft w:val="0"/>
              <w:marRight w:val="0"/>
              <w:marTop w:val="0"/>
              <w:marBottom w:val="0"/>
              <w:divBdr>
                <w:top w:val="none" w:sz="0" w:space="0" w:color="auto"/>
                <w:left w:val="none" w:sz="0" w:space="0" w:color="auto"/>
                <w:bottom w:val="none" w:sz="0" w:space="0" w:color="auto"/>
                <w:right w:val="none" w:sz="0" w:space="0" w:color="auto"/>
              </w:divBdr>
            </w:div>
            <w:div w:id="1421368773">
              <w:marLeft w:val="0"/>
              <w:marRight w:val="0"/>
              <w:marTop w:val="0"/>
              <w:marBottom w:val="0"/>
              <w:divBdr>
                <w:top w:val="none" w:sz="0" w:space="0" w:color="auto"/>
                <w:left w:val="none" w:sz="0" w:space="0" w:color="auto"/>
                <w:bottom w:val="none" w:sz="0" w:space="0" w:color="auto"/>
                <w:right w:val="none" w:sz="0" w:space="0" w:color="auto"/>
              </w:divBdr>
            </w:div>
            <w:div w:id="1920825456">
              <w:marLeft w:val="0"/>
              <w:marRight w:val="0"/>
              <w:marTop w:val="0"/>
              <w:marBottom w:val="0"/>
              <w:divBdr>
                <w:top w:val="none" w:sz="0" w:space="0" w:color="auto"/>
                <w:left w:val="none" w:sz="0" w:space="0" w:color="auto"/>
                <w:bottom w:val="none" w:sz="0" w:space="0" w:color="auto"/>
                <w:right w:val="none" w:sz="0" w:space="0" w:color="auto"/>
              </w:divBdr>
            </w:div>
            <w:div w:id="2146117321">
              <w:marLeft w:val="0"/>
              <w:marRight w:val="0"/>
              <w:marTop w:val="0"/>
              <w:marBottom w:val="0"/>
              <w:divBdr>
                <w:top w:val="none" w:sz="0" w:space="0" w:color="auto"/>
                <w:left w:val="none" w:sz="0" w:space="0" w:color="auto"/>
                <w:bottom w:val="none" w:sz="0" w:space="0" w:color="auto"/>
                <w:right w:val="none" w:sz="0" w:space="0" w:color="auto"/>
              </w:divBdr>
            </w:div>
            <w:div w:id="686636855">
              <w:marLeft w:val="0"/>
              <w:marRight w:val="0"/>
              <w:marTop w:val="0"/>
              <w:marBottom w:val="0"/>
              <w:divBdr>
                <w:top w:val="none" w:sz="0" w:space="0" w:color="auto"/>
                <w:left w:val="none" w:sz="0" w:space="0" w:color="auto"/>
                <w:bottom w:val="none" w:sz="0" w:space="0" w:color="auto"/>
                <w:right w:val="none" w:sz="0" w:space="0" w:color="auto"/>
              </w:divBdr>
            </w:div>
            <w:div w:id="948508940">
              <w:marLeft w:val="0"/>
              <w:marRight w:val="0"/>
              <w:marTop w:val="0"/>
              <w:marBottom w:val="0"/>
              <w:divBdr>
                <w:top w:val="none" w:sz="0" w:space="0" w:color="auto"/>
                <w:left w:val="none" w:sz="0" w:space="0" w:color="auto"/>
                <w:bottom w:val="none" w:sz="0" w:space="0" w:color="auto"/>
                <w:right w:val="none" w:sz="0" w:space="0" w:color="auto"/>
              </w:divBdr>
            </w:div>
            <w:div w:id="2099251058">
              <w:marLeft w:val="0"/>
              <w:marRight w:val="0"/>
              <w:marTop w:val="0"/>
              <w:marBottom w:val="0"/>
              <w:divBdr>
                <w:top w:val="none" w:sz="0" w:space="0" w:color="auto"/>
                <w:left w:val="none" w:sz="0" w:space="0" w:color="auto"/>
                <w:bottom w:val="none" w:sz="0" w:space="0" w:color="auto"/>
                <w:right w:val="none" w:sz="0" w:space="0" w:color="auto"/>
              </w:divBdr>
            </w:div>
            <w:div w:id="995453876">
              <w:marLeft w:val="0"/>
              <w:marRight w:val="0"/>
              <w:marTop w:val="0"/>
              <w:marBottom w:val="0"/>
              <w:divBdr>
                <w:top w:val="none" w:sz="0" w:space="0" w:color="auto"/>
                <w:left w:val="none" w:sz="0" w:space="0" w:color="auto"/>
                <w:bottom w:val="none" w:sz="0" w:space="0" w:color="auto"/>
                <w:right w:val="none" w:sz="0" w:space="0" w:color="auto"/>
              </w:divBdr>
            </w:div>
            <w:div w:id="2028284301">
              <w:marLeft w:val="0"/>
              <w:marRight w:val="0"/>
              <w:marTop w:val="0"/>
              <w:marBottom w:val="0"/>
              <w:divBdr>
                <w:top w:val="none" w:sz="0" w:space="0" w:color="auto"/>
                <w:left w:val="none" w:sz="0" w:space="0" w:color="auto"/>
                <w:bottom w:val="none" w:sz="0" w:space="0" w:color="auto"/>
                <w:right w:val="none" w:sz="0" w:space="0" w:color="auto"/>
              </w:divBdr>
            </w:div>
            <w:div w:id="362024102">
              <w:marLeft w:val="0"/>
              <w:marRight w:val="0"/>
              <w:marTop w:val="0"/>
              <w:marBottom w:val="0"/>
              <w:divBdr>
                <w:top w:val="none" w:sz="0" w:space="0" w:color="auto"/>
                <w:left w:val="none" w:sz="0" w:space="0" w:color="auto"/>
                <w:bottom w:val="none" w:sz="0" w:space="0" w:color="auto"/>
                <w:right w:val="none" w:sz="0" w:space="0" w:color="auto"/>
              </w:divBdr>
            </w:div>
            <w:div w:id="1417746188">
              <w:marLeft w:val="0"/>
              <w:marRight w:val="0"/>
              <w:marTop w:val="0"/>
              <w:marBottom w:val="0"/>
              <w:divBdr>
                <w:top w:val="none" w:sz="0" w:space="0" w:color="auto"/>
                <w:left w:val="none" w:sz="0" w:space="0" w:color="auto"/>
                <w:bottom w:val="none" w:sz="0" w:space="0" w:color="auto"/>
                <w:right w:val="none" w:sz="0" w:space="0" w:color="auto"/>
              </w:divBdr>
            </w:div>
            <w:div w:id="1119833153">
              <w:marLeft w:val="0"/>
              <w:marRight w:val="0"/>
              <w:marTop w:val="0"/>
              <w:marBottom w:val="0"/>
              <w:divBdr>
                <w:top w:val="none" w:sz="0" w:space="0" w:color="auto"/>
                <w:left w:val="none" w:sz="0" w:space="0" w:color="auto"/>
                <w:bottom w:val="none" w:sz="0" w:space="0" w:color="auto"/>
                <w:right w:val="none" w:sz="0" w:space="0" w:color="auto"/>
              </w:divBdr>
            </w:div>
          </w:divsChild>
        </w:div>
        <w:div w:id="644965939">
          <w:marLeft w:val="0"/>
          <w:marRight w:val="0"/>
          <w:marTop w:val="0"/>
          <w:marBottom w:val="0"/>
          <w:divBdr>
            <w:top w:val="none" w:sz="0" w:space="0" w:color="auto"/>
            <w:left w:val="none" w:sz="0" w:space="0" w:color="auto"/>
            <w:bottom w:val="none" w:sz="0" w:space="0" w:color="auto"/>
            <w:right w:val="none" w:sz="0" w:space="0" w:color="auto"/>
          </w:divBdr>
        </w:div>
        <w:div w:id="1649435093">
          <w:marLeft w:val="0"/>
          <w:marRight w:val="0"/>
          <w:marTop w:val="0"/>
          <w:marBottom w:val="0"/>
          <w:divBdr>
            <w:top w:val="none" w:sz="0" w:space="0" w:color="auto"/>
            <w:left w:val="none" w:sz="0" w:space="0" w:color="auto"/>
            <w:bottom w:val="none" w:sz="0" w:space="0" w:color="auto"/>
            <w:right w:val="none" w:sz="0" w:space="0" w:color="auto"/>
          </w:divBdr>
        </w:div>
        <w:div w:id="1538468019">
          <w:marLeft w:val="0"/>
          <w:marRight w:val="0"/>
          <w:marTop w:val="0"/>
          <w:marBottom w:val="0"/>
          <w:divBdr>
            <w:top w:val="none" w:sz="0" w:space="0" w:color="auto"/>
            <w:left w:val="none" w:sz="0" w:space="0" w:color="auto"/>
            <w:bottom w:val="none" w:sz="0" w:space="0" w:color="auto"/>
            <w:right w:val="none" w:sz="0" w:space="0" w:color="auto"/>
          </w:divBdr>
        </w:div>
        <w:div w:id="1685862269">
          <w:marLeft w:val="0"/>
          <w:marRight w:val="0"/>
          <w:marTop w:val="0"/>
          <w:marBottom w:val="0"/>
          <w:divBdr>
            <w:top w:val="none" w:sz="0" w:space="0" w:color="auto"/>
            <w:left w:val="none" w:sz="0" w:space="0" w:color="auto"/>
            <w:bottom w:val="none" w:sz="0" w:space="0" w:color="auto"/>
            <w:right w:val="none" w:sz="0" w:space="0" w:color="auto"/>
          </w:divBdr>
        </w:div>
        <w:div w:id="1002202905">
          <w:marLeft w:val="0"/>
          <w:marRight w:val="0"/>
          <w:marTop w:val="0"/>
          <w:marBottom w:val="0"/>
          <w:divBdr>
            <w:top w:val="none" w:sz="0" w:space="0" w:color="auto"/>
            <w:left w:val="none" w:sz="0" w:space="0" w:color="auto"/>
            <w:bottom w:val="none" w:sz="0" w:space="0" w:color="auto"/>
            <w:right w:val="none" w:sz="0" w:space="0" w:color="auto"/>
          </w:divBdr>
        </w:div>
        <w:div w:id="1420755830">
          <w:marLeft w:val="0"/>
          <w:marRight w:val="0"/>
          <w:marTop w:val="0"/>
          <w:marBottom w:val="0"/>
          <w:divBdr>
            <w:top w:val="none" w:sz="0" w:space="0" w:color="auto"/>
            <w:left w:val="none" w:sz="0" w:space="0" w:color="auto"/>
            <w:bottom w:val="none" w:sz="0" w:space="0" w:color="auto"/>
            <w:right w:val="none" w:sz="0" w:space="0" w:color="auto"/>
          </w:divBdr>
        </w:div>
        <w:div w:id="1142234068">
          <w:marLeft w:val="0"/>
          <w:marRight w:val="0"/>
          <w:marTop w:val="0"/>
          <w:marBottom w:val="0"/>
          <w:divBdr>
            <w:top w:val="none" w:sz="0" w:space="0" w:color="auto"/>
            <w:left w:val="none" w:sz="0" w:space="0" w:color="auto"/>
            <w:bottom w:val="none" w:sz="0" w:space="0" w:color="auto"/>
            <w:right w:val="none" w:sz="0" w:space="0" w:color="auto"/>
          </w:divBdr>
        </w:div>
        <w:div w:id="1200434706">
          <w:marLeft w:val="0"/>
          <w:marRight w:val="0"/>
          <w:marTop w:val="0"/>
          <w:marBottom w:val="0"/>
          <w:divBdr>
            <w:top w:val="none" w:sz="0" w:space="0" w:color="auto"/>
            <w:left w:val="none" w:sz="0" w:space="0" w:color="auto"/>
            <w:bottom w:val="none" w:sz="0" w:space="0" w:color="auto"/>
            <w:right w:val="none" w:sz="0" w:space="0" w:color="auto"/>
          </w:divBdr>
          <w:divsChild>
            <w:div w:id="563756046">
              <w:marLeft w:val="0"/>
              <w:marRight w:val="0"/>
              <w:marTop w:val="0"/>
              <w:marBottom w:val="0"/>
              <w:divBdr>
                <w:top w:val="none" w:sz="0" w:space="0" w:color="auto"/>
                <w:left w:val="none" w:sz="0" w:space="0" w:color="auto"/>
                <w:bottom w:val="none" w:sz="0" w:space="0" w:color="auto"/>
                <w:right w:val="none" w:sz="0" w:space="0" w:color="auto"/>
              </w:divBdr>
            </w:div>
            <w:div w:id="1922061343">
              <w:marLeft w:val="0"/>
              <w:marRight w:val="0"/>
              <w:marTop w:val="0"/>
              <w:marBottom w:val="0"/>
              <w:divBdr>
                <w:top w:val="none" w:sz="0" w:space="0" w:color="auto"/>
                <w:left w:val="none" w:sz="0" w:space="0" w:color="auto"/>
                <w:bottom w:val="none" w:sz="0" w:space="0" w:color="auto"/>
                <w:right w:val="none" w:sz="0" w:space="0" w:color="auto"/>
              </w:divBdr>
            </w:div>
            <w:div w:id="1019314058">
              <w:marLeft w:val="0"/>
              <w:marRight w:val="0"/>
              <w:marTop w:val="0"/>
              <w:marBottom w:val="0"/>
              <w:divBdr>
                <w:top w:val="none" w:sz="0" w:space="0" w:color="auto"/>
                <w:left w:val="none" w:sz="0" w:space="0" w:color="auto"/>
                <w:bottom w:val="none" w:sz="0" w:space="0" w:color="auto"/>
                <w:right w:val="none" w:sz="0" w:space="0" w:color="auto"/>
              </w:divBdr>
            </w:div>
            <w:div w:id="877088907">
              <w:marLeft w:val="0"/>
              <w:marRight w:val="0"/>
              <w:marTop w:val="0"/>
              <w:marBottom w:val="0"/>
              <w:divBdr>
                <w:top w:val="none" w:sz="0" w:space="0" w:color="auto"/>
                <w:left w:val="none" w:sz="0" w:space="0" w:color="auto"/>
                <w:bottom w:val="none" w:sz="0" w:space="0" w:color="auto"/>
                <w:right w:val="none" w:sz="0" w:space="0" w:color="auto"/>
              </w:divBdr>
            </w:div>
            <w:div w:id="1995336130">
              <w:marLeft w:val="0"/>
              <w:marRight w:val="0"/>
              <w:marTop w:val="0"/>
              <w:marBottom w:val="0"/>
              <w:divBdr>
                <w:top w:val="none" w:sz="0" w:space="0" w:color="auto"/>
                <w:left w:val="none" w:sz="0" w:space="0" w:color="auto"/>
                <w:bottom w:val="none" w:sz="0" w:space="0" w:color="auto"/>
                <w:right w:val="none" w:sz="0" w:space="0" w:color="auto"/>
              </w:divBdr>
            </w:div>
            <w:div w:id="1302884699">
              <w:marLeft w:val="0"/>
              <w:marRight w:val="0"/>
              <w:marTop w:val="0"/>
              <w:marBottom w:val="0"/>
              <w:divBdr>
                <w:top w:val="none" w:sz="0" w:space="0" w:color="auto"/>
                <w:left w:val="none" w:sz="0" w:space="0" w:color="auto"/>
                <w:bottom w:val="none" w:sz="0" w:space="0" w:color="auto"/>
                <w:right w:val="none" w:sz="0" w:space="0" w:color="auto"/>
              </w:divBdr>
            </w:div>
            <w:div w:id="1425539210">
              <w:marLeft w:val="0"/>
              <w:marRight w:val="0"/>
              <w:marTop w:val="0"/>
              <w:marBottom w:val="0"/>
              <w:divBdr>
                <w:top w:val="none" w:sz="0" w:space="0" w:color="auto"/>
                <w:left w:val="none" w:sz="0" w:space="0" w:color="auto"/>
                <w:bottom w:val="none" w:sz="0" w:space="0" w:color="auto"/>
                <w:right w:val="none" w:sz="0" w:space="0" w:color="auto"/>
              </w:divBdr>
            </w:div>
            <w:div w:id="1201241502">
              <w:marLeft w:val="0"/>
              <w:marRight w:val="0"/>
              <w:marTop w:val="0"/>
              <w:marBottom w:val="0"/>
              <w:divBdr>
                <w:top w:val="none" w:sz="0" w:space="0" w:color="auto"/>
                <w:left w:val="none" w:sz="0" w:space="0" w:color="auto"/>
                <w:bottom w:val="none" w:sz="0" w:space="0" w:color="auto"/>
                <w:right w:val="none" w:sz="0" w:space="0" w:color="auto"/>
              </w:divBdr>
            </w:div>
            <w:div w:id="1378578703">
              <w:marLeft w:val="0"/>
              <w:marRight w:val="0"/>
              <w:marTop w:val="0"/>
              <w:marBottom w:val="0"/>
              <w:divBdr>
                <w:top w:val="none" w:sz="0" w:space="0" w:color="auto"/>
                <w:left w:val="none" w:sz="0" w:space="0" w:color="auto"/>
                <w:bottom w:val="none" w:sz="0" w:space="0" w:color="auto"/>
                <w:right w:val="none" w:sz="0" w:space="0" w:color="auto"/>
              </w:divBdr>
            </w:div>
            <w:div w:id="1145051164">
              <w:marLeft w:val="0"/>
              <w:marRight w:val="0"/>
              <w:marTop w:val="0"/>
              <w:marBottom w:val="0"/>
              <w:divBdr>
                <w:top w:val="none" w:sz="0" w:space="0" w:color="auto"/>
                <w:left w:val="none" w:sz="0" w:space="0" w:color="auto"/>
                <w:bottom w:val="none" w:sz="0" w:space="0" w:color="auto"/>
                <w:right w:val="none" w:sz="0" w:space="0" w:color="auto"/>
              </w:divBdr>
            </w:div>
            <w:div w:id="123156567">
              <w:marLeft w:val="0"/>
              <w:marRight w:val="0"/>
              <w:marTop w:val="0"/>
              <w:marBottom w:val="0"/>
              <w:divBdr>
                <w:top w:val="none" w:sz="0" w:space="0" w:color="auto"/>
                <w:left w:val="none" w:sz="0" w:space="0" w:color="auto"/>
                <w:bottom w:val="none" w:sz="0" w:space="0" w:color="auto"/>
                <w:right w:val="none" w:sz="0" w:space="0" w:color="auto"/>
              </w:divBdr>
            </w:div>
            <w:div w:id="1919292314">
              <w:marLeft w:val="0"/>
              <w:marRight w:val="0"/>
              <w:marTop w:val="0"/>
              <w:marBottom w:val="0"/>
              <w:divBdr>
                <w:top w:val="none" w:sz="0" w:space="0" w:color="auto"/>
                <w:left w:val="none" w:sz="0" w:space="0" w:color="auto"/>
                <w:bottom w:val="none" w:sz="0" w:space="0" w:color="auto"/>
                <w:right w:val="none" w:sz="0" w:space="0" w:color="auto"/>
              </w:divBdr>
            </w:div>
            <w:div w:id="175922814">
              <w:marLeft w:val="0"/>
              <w:marRight w:val="0"/>
              <w:marTop w:val="0"/>
              <w:marBottom w:val="0"/>
              <w:divBdr>
                <w:top w:val="none" w:sz="0" w:space="0" w:color="auto"/>
                <w:left w:val="none" w:sz="0" w:space="0" w:color="auto"/>
                <w:bottom w:val="none" w:sz="0" w:space="0" w:color="auto"/>
                <w:right w:val="none" w:sz="0" w:space="0" w:color="auto"/>
              </w:divBdr>
            </w:div>
            <w:div w:id="625045955">
              <w:marLeft w:val="0"/>
              <w:marRight w:val="0"/>
              <w:marTop w:val="0"/>
              <w:marBottom w:val="0"/>
              <w:divBdr>
                <w:top w:val="none" w:sz="0" w:space="0" w:color="auto"/>
                <w:left w:val="none" w:sz="0" w:space="0" w:color="auto"/>
                <w:bottom w:val="none" w:sz="0" w:space="0" w:color="auto"/>
                <w:right w:val="none" w:sz="0" w:space="0" w:color="auto"/>
              </w:divBdr>
            </w:div>
            <w:div w:id="1926382890">
              <w:marLeft w:val="0"/>
              <w:marRight w:val="0"/>
              <w:marTop w:val="0"/>
              <w:marBottom w:val="0"/>
              <w:divBdr>
                <w:top w:val="none" w:sz="0" w:space="0" w:color="auto"/>
                <w:left w:val="none" w:sz="0" w:space="0" w:color="auto"/>
                <w:bottom w:val="none" w:sz="0" w:space="0" w:color="auto"/>
                <w:right w:val="none" w:sz="0" w:space="0" w:color="auto"/>
              </w:divBdr>
            </w:div>
            <w:div w:id="160314062">
              <w:marLeft w:val="0"/>
              <w:marRight w:val="0"/>
              <w:marTop w:val="0"/>
              <w:marBottom w:val="0"/>
              <w:divBdr>
                <w:top w:val="none" w:sz="0" w:space="0" w:color="auto"/>
                <w:left w:val="none" w:sz="0" w:space="0" w:color="auto"/>
                <w:bottom w:val="none" w:sz="0" w:space="0" w:color="auto"/>
                <w:right w:val="none" w:sz="0" w:space="0" w:color="auto"/>
              </w:divBdr>
            </w:div>
            <w:div w:id="271480388">
              <w:marLeft w:val="0"/>
              <w:marRight w:val="0"/>
              <w:marTop w:val="0"/>
              <w:marBottom w:val="0"/>
              <w:divBdr>
                <w:top w:val="none" w:sz="0" w:space="0" w:color="auto"/>
                <w:left w:val="none" w:sz="0" w:space="0" w:color="auto"/>
                <w:bottom w:val="none" w:sz="0" w:space="0" w:color="auto"/>
                <w:right w:val="none" w:sz="0" w:space="0" w:color="auto"/>
              </w:divBdr>
            </w:div>
          </w:divsChild>
        </w:div>
        <w:div w:id="44377307">
          <w:marLeft w:val="0"/>
          <w:marRight w:val="0"/>
          <w:marTop w:val="0"/>
          <w:marBottom w:val="0"/>
          <w:divBdr>
            <w:top w:val="none" w:sz="0" w:space="0" w:color="auto"/>
            <w:left w:val="none" w:sz="0" w:space="0" w:color="auto"/>
            <w:bottom w:val="none" w:sz="0" w:space="0" w:color="auto"/>
            <w:right w:val="none" w:sz="0" w:space="0" w:color="auto"/>
          </w:divBdr>
        </w:div>
        <w:div w:id="1800567422">
          <w:marLeft w:val="0"/>
          <w:marRight w:val="0"/>
          <w:marTop w:val="0"/>
          <w:marBottom w:val="0"/>
          <w:divBdr>
            <w:top w:val="none" w:sz="0" w:space="0" w:color="auto"/>
            <w:left w:val="none" w:sz="0" w:space="0" w:color="auto"/>
            <w:bottom w:val="none" w:sz="0" w:space="0" w:color="auto"/>
            <w:right w:val="none" w:sz="0" w:space="0" w:color="auto"/>
          </w:divBdr>
        </w:div>
        <w:div w:id="1832911783">
          <w:marLeft w:val="0"/>
          <w:marRight w:val="0"/>
          <w:marTop w:val="0"/>
          <w:marBottom w:val="0"/>
          <w:divBdr>
            <w:top w:val="none" w:sz="0" w:space="0" w:color="auto"/>
            <w:left w:val="none" w:sz="0" w:space="0" w:color="auto"/>
            <w:bottom w:val="none" w:sz="0" w:space="0" w:color="auto"/>
            <w:right w:val="none" w:sz="0" w:space="0" w:color="auto"/>
          </w:divBdr>
        </w:div>
        <w:div w:id="823084094">
          <w:marLeft w:val="0"/>
          <w:marRight w:val="0"/>
          <w:marTop w:val="0"/>
          <w:marBottom w:val="0"/>
          <w:divBdr>
            <w:top w:val="none" w:sz="0" w:space="0" w:color="auto"/>
            <w:left w:val="none" w:sz="0" w:space="0" w:color="auto"/>
            <w:bottom w:val="none" w:sz="0" w:space="0" w:color="auto"/>
            <w:right w:val="none" w:sz="0" w:space="0" w:color="auto"/>
          </w:divBdr>
        </w:div>
        <w:div w:id="2104299212">
          <w:marLeft w:val="0"/>
          <w:marRight w:val="0"/>
          <w:marTop w:val="0"/>
          <w:marBottom w:val="0"/>
          <w:divBdr>
            <w:top w:val="none" w:sz="0" w:space="0" w:color="auto"/>
            <w:left w:val="none" w:sz="0" w:space="0" w:color="auto"/>
            <w:bottom w:val="none" w:sz="0" w:space="0" w:color="auto"/>
            <w:right w:val="none" w:sz="0" w:space="0" w:color="auto"/>
          </w:divBdr>
          <w:divsChild>
            <w:div w:id="748579609">
              <w:marLeft w:val="0"/>
              <w:marRight w:val="0"/>
              <w:marTop w:val="0"/>
              <w:marBottom w:val="0"/>
              <w:divBdr>
                <w:top w:val="none" w:sz="0" w:space="0" w:color="auto"/>
                <w:left w:val="none" w:sz="0" w:space="0" w:color="auto"/>
                <w:bottom w:val="none" w:sz="0" w:space="0" w:color="auto"/>
                <w:right w:val="none" w:sz="0" w:space="0" w:color="auto"/>
              </w:divBdr>
            </w:div>
            <w:div w:id="892154888">
              <w:marLeft w:val="0"/>
              <w:marRight w:val="0"/>
              <w:marTop w:val="0"/>
              <w:marBottom w:val="0"/>
              <w:divBdr>
                <w:top w:val="none" w:sz="0" w:space="0" w:color="auto"/>
                <w:left w:val="none" w:sz="0" w:space="0" w:color="auto"/>
                <w:bottom w:val="none" w:sz="0" w:space="0" w:color="auto"/>
                <w:right w:val="none" w:sz="0" w:space="0" w:color="auto"/>
              </w:divBdr>
            </w:div>
            <w:div w:id="769357847">
              <w:marLeft w:val="0"/>
              <w:marRight w:val="0"/>
              <w:marTop w:val="0"/>
              <w:marBottom w:val="0"/>
              <w:divBdr>
                <w:top w:val="none" w:sz="0" w:space="0" w:color="auto"/>
                <w:left w:val="none" w:sz="0" w:space="0" w:color="auto"/>
                <w:bottom w:val="none" w:sz="0" w:space="0" w:color="auto"/>
                <w:right w:val="none" w:sz="0" w:space="0" w:color="auto"/>
              </w:divBdr>
            </w:div>
            <w:div w:id="1117725381">
              <w:marLeft w:val="0"/>
              <w:marRight w:val="0"/>
              <w:marTop w:val="0"/>
              <w:marBottom w:val="0"/>
              <w:divBdr>
                <w:top w:val="none" w:sz="0" w:space="0" w:color="auto"/>
                <w:left w:val="none" w:sz="0" w:space="0" w:color="auto"/>
                <w:bottom w:val="none" w:sz="0" w:space="0" w:color="auto"/>
                <w:right w:val="none" w:sz="0" w:space="0" w:color="auto"/>
              </w:divBdr>
            </w:div>
            <w:div w:id="13506137">
              <w:marLeft w:val="0"/>
              <w:marRight w:val="0"/>
              <w:marTop w:val="0"/>
              <w:marBottom w:val="0"/>
              <w:divBdr>
                <w:top w:val="none" w:sz="0" w:space="0" w:color="auto"/>
                <w:left w:val="none" w:sz="0" w:space="0" w:color="auto"/>
                <w:bottom w:val="none" w:sz="0" w:space="0" w:color="auto"/>
                <w:right w:val="none" w:sz="0" w:space="0" w:color="auto"/>
              </w:divBdr>
            </w:div>
            <w:div w:id="1856268661">
              <w:marLeft w:val="0"/>
              <w:marRight w:val="0"/>
              <w:marTop w:val="0"/>
              <w:marBottom w:val="0"/>
              <w:divBdr>
                <w:top w:val="none" w:sz="0" w:space="0" w:color="auto"/>
                <w:left w:val="none" w:sz="0" w:space="0" w:color="auto"/>
                <w:bottom w:val="none" w:sz="0" w:space="0" w:color="auto"/>
                <w:right w:val="none" w:sz="0" w:space="0" w:color="auto"/>
              </w:divBdr>
            </w:div>
            <w:div w:id="804733831">
              <w:marLeft w:val="0"/>
              <w:marRight w:val="0"/>
              <w:marTop w:val="0"/>
              <w:marBottom w:val="0"/>
              <w:divBdr>
                <w:top w:val="none" w:sz="0" w:space="0" w:color="auto"/>
                <w:left w:val="none" w:sz="0" w:space="0" w:color="auto"/>
                <w:bottom w:val="none" w:sz="0" w:space="0" w:color="auto"/>
                <w:right w:val="none" w:sz="0" w:space="0" w:color="auto"/>
              </w:divBdr>
            </w:div>
            <w:div w:id="1021399511">
              <w:marLeft w:val="0"/>
              <w:marRight w:val="0"/>
              <w:marTop w:val="0"/>
              <w:marBottom w:val="0"/>
              <w:divBdr>
                <w:top w:val="none" w:sz="0" w:space="0" w:color="auto"/>
                <w:left w:val="none" w:sz="0" w:space="0" w:color="auto"/>
                <w:bottom w:val="none" w:sz="0" w:space="0" w:color="auto"/>
                <w:right w:val="none" w:sz="0" w:space="0" w:color="auto"/>
              </w:divBdr>
            </w:div>
            <w:div w:id="1281573607">
              <w:marLeft w:val="0"/>
              <w:marRight w:val="0"/>
              <w:marTop w:val="0"/>
              <w:marBottom w:val="0"/>
              <w:divBdr>
                <w:top w:val="none" w:sz="0" w:space="0" w:color="auto"/>
                <w:left w:val="none" w:sz="0" w:space="0" w:color="auto"/>
                <w:bottom w:val="none" w:sz="0" w:space="0" w:color="auto"/>
                <w:right w:val="none" w:sz="0" w:space="0" w:color="auto"/>
              </w:divBdr>
            </w:div>
            <w:div w:id="595863188">
              <w:marLeft w:val="0"/>
              <w:marRight w:val="0"/>
              <w:marTop w:val="0"/>
              <w:marBottom w:val="0"/>
              <w:divBdr>
                <w:top w:val="none" w:sz="0" w:space="0" w:color="auto"/>
                <w:left w:val="none" w:sz="0" w:space="0" w:color="auto"/>
                <w:bottom w:val="none" w:sz="0" w:space="0" w:color="auto"/>
                <w:right w:val="none" w:sz="0" w:space="0" w:color="auto"/>
              </w:divBdr>
            </w:div>
            <w:div w:id="1166751382">
              <w:marLeft w:val="0"/>
              <w:marRight w:val="0"/>
              <w:marTop w:val="0"/>
              <w:marBottom w:val="0"/>
              <w:divBdr>
                <w:top w:val="none" w:sz="0" w:space="0" w:color="auto"/>
                <w:left w:val="none" w:sz="0" w:space="0" w:color="auto"/>
                <w:bottom w:val="none" w:sz="0" w:space="0" w:color="auto"/>
                <w:right w:val="none" w:sz="0" w:space="0" w:color="auto"/>
              </w:divBdr>
            </w:div>
            <w:div w:id="831993157">
              <w:marLeft w:val="0"/>
              <w:marRight w:val="0"/>
              <w:marTop w:val="0"/>
              <w:marBottom w:val="0"/>
              <w:divBdr>
                <w:top w:val="none" w:sz="0" w:space="0" w:color="auto"/>
                <w:left w:val="none" w:sz="0" w:space="0" w:color="auto"/>
                <w:bottom w:val="none" w:sz="0" w:space="0" w:color="auto"/>
                <w:right w:val="none" w:sz="0" w:space="0" w:color="auto"/>
              </w:divBdr>
            </w:div>
            <w:div w:id="609552801">
              <w:marLeft w:val="0"/>
              <w:marRight w:val="0"/>
              <w:marTop w:val="0"/>
              <w:marBottom w:val="0"/>
              <w:divBdr>
                <w:top w:val="none" w:sz="0" w:space="0" w:color="auto"/>
                <w:left w:val="none" w:sz="0" w:space="0" w:color="auto"/>
                <w:bottom w:val="none" w:sz="0" w:space="0" w:color="auto"/>
                <w:right w:val="none" w:sz="0" w:space="0" w:color="auto"/>
              </w:divBdr>
            </w:div>
          </w:divsChild>
        </w:div>
        <w:div w:id="503327713">
          <w:marLeft w:val="0"/>
          <w:marRight w:val="0"/>
          <w:marTop w:val="0"/>
          <w:marBottom w:val="0"/>
          <w:divBdr>
            <w:top w:val="none" w:sz="0" w:space="0" w:color="auto"/>
            <w:left w:val="none" w:sz="0" w:space="0" w:color="auto"/>
            <w:bottom w:val="none" w:sz="0" w:space="0" w:color="auto"/>
            <w:right w:val="none" w:sz="0" w:space="0" w:color="auto"/>
          </w:divBdr>
          <w:divsChild>
            <w:div w:id="701980148">
              <w:marLeft w:val="0"/>
              <w:marRight w:val="0"/>
              <w:marTop w:val="0"/>
              <w:marBottom w:val="0"/>
              <w:divBdr>
                <w:top w:val="none" w:sz="0" w:space="0" w:color="auto"/>
                <w:left w:val="none" w:sz="0" w:space="0" w:color="auto"/>
                <w:bottom w:val="none" w:sz="0" w:space="0" w:color="auto"/>
                <w:right w:val="none" w:sz="0" w:space="0" w:color="auto"/>
              </w:divBdr>
            </w:div>
            <w:div w:id="1837964137">
              <w:marLeft w:val="0"/>
              <w:marRight w:val="0"/>
              <w:marTop w:val="0"/>
              <w:marBottom w:val="0"/>
              <w:divBdr>
                <w:top w:val="none" w:sz="0" w:space="0" w:color="auto"/>
                <w:left w:val="none" w:sz="0" w:space="0" w:color="auto"/>
                <w:bottom w:val="none" w:sz="0" w:space="0" w:color="auto"/>
                <w:right w:val="none" w:sz="0" w:space="0" w:color="auto"/>
              </w:divBdr>
            </w:div>
            <w:div w:id="207574587">
              <w:marLeft w:val="0"/>
              <w:marRight w:val="0"/>
              <w:marTop w:val="0"/>
              <w:marBottom w:val="0"/>
              <w:divBdr>
                <w:top w:val="none" w:sz="0" w:space="0" w:color="auto"/>
                <w:left w:val="none" w:sz="0" w:space="0" w:color="auto"/>
                <w:bottom w:val="none" w:sz="0" w:space="0" w:color="auto"/>
                <w:right w:val="none" w:sz="0" w:space="0" w:color="auto"/>
              </w:divBdr>
            </w:div>
            <w:div w:id="882987789">
              <w:marLeft w:val="0"/>
              <w:marRight w:val="0"/>
              <w:marTop w:val="0"/>
              <w:marBottom w:val="0"/>
              <w:divBdr>
                <w:top w:val="none" w:sz="0" w:space="0" w:color="auto"/>
                <w:left w:val="none" w:sz="0" w:space="0" w:color="auto"/>
                <w:bottom w:val="none" w:sz="0" w:space="0" w:color="auto"/>
                <w:right w:val="none" w:sz="0" w:space="0" w:color="auto"/>
              </w:divBdr>
            </w:div>
            <w:div w:id="1503230202">
              <w:marLeft w:val="0"/>
              <w:marRight w:val="0"/>
              <w:marTop w:val="0"/>
              <w:marBottom w:val="0"/>
              <w:divBdr>
                <w:top w:val="none" w:sz="0" w:space="0" w:color="auto"/>
                <w:left w:val="none" w:sz="0" w:space="0" w:color="auto"/>
                <w:bottom w:val="none" w:sz="0" w:space="0" w:color="auto"/>
                <w:right w:val="none" w:sz="0" w:space="0" w:color="auto"/>
              </w:divBdr>
            </w:div>
            <w:div w:id="87257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atican.va/content/francesco/en/encyclicals/documents/papa-francesco_20201003_enciclica-fratelli-tutti.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AF428-5347-4B82-B666-3A8D28A4E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1474</Words>
  <Characters>8403</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Utente</cp:lastModifiedBy>
  <cp:revision>28</cp:revision>
  <dcterms:created xsi:type="dcterms:W3CDTF">2021-02-25T11:46:00Z</dcterms:created>
  <dcterms:modified xsi:type="dcterms:W3CDTF">2021-02-26T07:46:00Z</dcterms:modified>
</cp:coreProperties>
</file>